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C5" w:rsidRPr="00757EB2" w:rsidRDefault="007B6CC5" w:rsidP="007B6CC5">
      <w:pPr>
        <w:spacing w:afterLines="50" w:after="156" w:line="460" w:lineRule="exact"/>
        <w:jc w:val="center"/>
        <w:rPr>
          <w:rFonts w:ascii="Times New Roman" w:eastAsia="楷体_GB2312" w:hAnsi="Times New Roman" w:hint="eastAsia"/>
          <w:b/>
          <w:spacing w:val="40"/>
          <w:sz w:val="40"/>
        </w:rPr>
      </w:pPr>
      <w:r w:rsidRPr="00757EB2">
        <w:rPr>
          <w:rFonts w:ascii="Times New Roman" w:eastAsia="楷体_GB2312" w:hAnsi="Times New Roman"/>
          <w:b/>
          <w:spacing w:val="40"/>
          <w:sz w:val="40"/>
        </w:rPr>
        <w:t>苏州大学</w:t>
      </w:r>
      <w:r w:rsidRPr="00757EB2">
        <w:rPr>
          <w:rFonts w:ascii="Times New Roman" w:eastAsia="楷体_GB2312" w:hAnsi="Times New Roman" w:hint="eastAsia"/>
          <w:b/>
          <w:spacing w:val="40"/>
          <w:sz w:val="40"/>
        </w:rPr>
        <w:t>医学部</w:t>
      </w:r>
      <w:r w:rsidRPr="00757EB2">
        <w:rPr>
          <w:rFonts w:ascii="Times New Roman" w:eastAsia="楷体_GB2312" w:hAnsi="Times New Roman"/>
          <w:spacing w:val="40"/>
          <w:sz w:val="40"/>
        </w:rPr>
        <w:t>201</w:t>
      </w:r>
      <w:r w:rsidRPr="00757EB2">
        <w:rPr>
          <w:rFonts w:ascii="Times New Roman" w:eastAsia="楷体_GB2312" w:hAnsi="Times New Roman" w:hint="eastAsia"/>
          <w:spacing w:val="40"/>
          <w:sz w:val="40"/>
        </w:rPr>
        <w:t>7</w:t>
      </w:r>
      <w:r w:rsidRPr="00757EB2">
        <w:rPr>
          <w:rFonts w:ascii="Times New Roman" w:eastAsia="楷体_GB2312" w:hAnsi="Times New Roman"/>
          <w:spacing w:val="40"/>
          <w:sz w:val="40"/>
        </w:rPr>
        <w:t>-2018</w:t>
      </w:r>
      <w:r w:rsidRPr="00757EB2">
        <w:rPr>
          <w:rFonts w:ascii="Times New Roman" w:eastAsia="楷体_GB2312" w:hAnsi="Times New Roman"/>
          <w:b/>
          <w:spacing w:val="40"/>
          <w:sz w:val="40"/>
        </w:rPr>
        <w:t>学年第一学期研究生课程表</w:t>
      </w:r>
    </w:p>
    <w:p w:rsidR="007B6CC5" w:rsidRPr="00757EB2" w:rsidRDefault="007B6CC5" w:rsidP="007B6CC5">
      <w:pPr>
        <w:spacing w:afterLines="50" w:after="156" w:line="460" w:lineRule="exact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757EB2">
        <w:rPr>
          <w:rFonts w:ascii="Times New Roman" w:hAnsi="Times New Roman"/>
          <w:spacing w:val="10"/>
        </w:rPr>
        <w:t>年级：</w:t>
      </w:r>
      <w:r w:rsidRPr="00757EB2">
        <w:rPr>
          <w:rFonts w:eastAsia="楷体_GB2312"/>
          <w:b/>
          <w:sz w:val="24"/>
        </w:rPr>
        <w:t>201</w:t>
      </w:r>
      <w:r w:rsidRPr="00757EB2">
        <w:rPr>
          <w:rFonts w:eastAsia="楷体_GB2312" w:hint="eastAsia"/>
          <w:b/>
          <w:sz w:val="24"/>
        </w:rPr>
        <w:t>7</w:t>
      </w:r>
      <w:r w:rsidRPr="00757EB2">
        <w:rPr>
          <w:rFonts w:eastAsia="楷体_GB2312"/>
          <w:b/>
          <w:sz w:val="24"/>
        </w:rPr>
        <w:t>级</w:t>
      </w:r>
      <w:r w:rsidRPr="00757EB2">
        <w:rPr>
          <w:rFonts w:eastAsia="楷体_GB2312"/>
          <w:b/>
          <w:sz w:val="24"/>
        </w:rPr>
        <w:t xml:space="preserve"> </w:t>
      </w:r>
      <w:r w:rsidRPr="00757EB2">
        <w:rPr>
          <w:rFonts w:eastAsia="楷体_GB2312"/>
          <w:b/>
          <w:sz w:val="24"/>
        </w:rPr>
        <w:t>博士研究生</w:t>
      </w:r>
      <w:r w:rsidRPr="00757EB2">
        <w:rPr>
          <w:rFonts w:ascii="楷体_GB2312" w:eastAsia="楷体_GB2312" w:hAnsi="华文楷体" w:hint="eastAsia"/>
          <w:b/>
          <w:sz w:val="24"/>
        </w:rPr>
        <w:t>（医学生命类）</w:t>
      </w:r>
      <w:r w:rsidRPr="00757EB2">
        <w:rPr>
          <w:rFonts w:ascii="Times New Roman" w:eastAsia="楷体_GB2312" w:hAnsi="Times New Roman"/>
          <w:b/>
        </w:rPr>
        <w:t xml:space="preserve">     </w:t>
      </w:r>
      <w:bookmarkStart w:id="0" w:name="_GoBack"/>
      <w:bookmarkEnd w:id="0"/>
      <w:r w:rsidRPr="00757EB2">
        <w:rPr>
          <w:rFonts w:ascii="Times New Roman" w:eastAsia="楷体_GB2312" w:hAnsi="Times New Roman"/>
          <w:b/>
        </w:rPr>
        <w:t xml:space="preserve">                                                                </w:t>
      </w:r>
      <w:r w:rsidRPr="00757EB2">
        <w:rPr>
          <w:rFonts w:ascii="Times New Roman" w:hAnsi="Times New Roman" w:hint="eastAsia"/>
        </w:rPr>
        <w:t>医学部</w:t>
      </w:r>
      <w:r w:rsidRPr="00757EB2">
        <w:rPr>
          <w:rFonts w:ascii="Times New Roman" w:hAnsi="Times New Roman"/>
        </w:rPr>
        <w:t>2017</w:t>
      </w:r>
      <w:r w:rsidRPr="00757EB2">
        <w:rPr>
          <w:rFonts w:ascii="Times New Roman" w:hAnsi="Times New Roman"/>
        </w:rPr>
        <w:t>年</w:t>
      </w:r>
      <w:r w:rsidRPr="00757EB2">
        <w:rPr>
          <w:rFonts w:ascii="Times New Roman" w:hAnsi="Times New Roman"/>
        </w:rPr>
        <w:t>5</w:t>
      </w:r>
      <w:r w:rsidRPr="00757EB2">
        <w:rPr>
          <w:rFonts w:ascii="Times New Roman" w:hAnsi="Times New Roman"/>
        </w:rPr>
        <w:t>月制订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10"/>
        <w:gridCol w:w="718"/>
        <w:gridCol w:w="525"/>
        <w:gridCol w:w="1050"/>
        <w:gridCol w:w="1789"/>
        <w:gridCol w:w="837"/>
        <w:gridCol w:w="862"/>
        <w:gridCol w:w="1152"/>
        <w:gridCol w:w="968"/>
        <w:gridCol w:w="1030"/>
        <w:gridCol w:w="729"/>
        <w:gridCol w:w="1039"/>
        <w:gridCol w:w="961"/>
        <w:gridCol w:w="1288"/>
      </w:tblGrid>
      <w:tr w:rsidR="007B6CC5" w:rsidRPr="002864B7" w:rsidTr="00473505">
        <w:trPr>
          <w:cantSplit/>
          <w:trHeight w:hRule="exact" w:val="623"/>
          <w:jc w:val="center"/>
        </w:trPr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课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程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名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称</w:t>
            </w:r>
          </w:p>
        </w:tc>
        <w:tc>
          <w:tcPr>
            <w:tcW w:w="7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任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课</w:t>
            </w:r>
          </w:p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教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师</w:t>
            </w:r>
          </w:p>
        </w:tc>
        <w:tc>
          <w:tcPr>
            <w:tcW w:w="178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上课地点</w:t>
            </w:r>
          </w:p>
        </w:tc>
        <w:tc>
          <w:tcPr>
            <w:tcW w:w="83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  <w:spacing w:val="-20"/>
              </w:rPr>
            </w:pPr>
            <w:r w:rsidRPr="002864B7">
              <w:rPr>
                <w:rFonts w:ascii="Times New Roman" w:hAnsi="Times New Roman"/>
                <w:spacing w:val="-20"/>
              </w:rPr>
              <w:t>班</w:t>
            </w:r>
            <w:r w:rsidRPr="002864B7">
              <w:rPr>
                <w:rFonts w:ascii="Times New Roman" w:hAnsi="Times New Roman"/>
                <w:spacing w:val="-20"/>
              </w:rPr>
              <w:t xml:space="preserve"> </w:t>
            </w:r>
            <w:r w:rsidRPr="002864B7">
              <w:rPr>
                <w:rFonts w:ascii="Times New Roman" w:hAnsi="Times New Roman"/>
                <w:spacing w:val="-20"/>
              </w:rPr>
              <w:t>级</w:t>
            </w:r>
          </w:p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  <w:spacing w:val="-20"/>
              </w:rPr>
              <w:t>人</w:t>
            </w:r>
            <w:r w:rsidRPr="002864B7">
              <w:rPr>
                <w:rFonts w:ascii="Times New Roman" w:hAnsi="Times New Roman"/>
                <w:spacing w:val="-20"/>
              </w:rPr>
              <w:t xml:space="preserve"> </w:t>
            </w:r>
            <w:r w:rsidRPr="002864B7">
              <w:rPr>
                <w:rFonts w:ascii="Times New Roman" w:hAnsi="Times New Roman"/>
                <w:spacing w:val="-20"/>
              </w:rPr>
              <w:t>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</w:rPr>
              <w:t xml:space="preserve">         </w:t>
            </w:r>
            <w:r w:rsidRPr="002864B7">
              <w:rPr>
                <w:rFonts w:ascii="Times New Roman" w:hAnsi="Times New Roman"/>
                <w:sz w:val="18"/>
              </w:rPr>
              <w:t>星</w:t>
            </w:r>
            <w:r w:rsidRPr="002864B7">
              <w:rPr>
                <w:rFonts w:ascii="Times New Roman" w:hAnsi="Times New Roman"/>
                <w:sz w:val="18"/>
              </w:rPr>
              <w:t xml:space="preserve"> </w:t>
            </w:r>
            <w:r w:rsidRPr="002864B7">
              <w:rPr>
                <w:rFonts w:ascii="Times New Roman" w:hAnsi="Times New Roman"/>
                <w:sz w:val="18"/>
              </w:rPr>
              <w:t>期</w:t>
            </w:r>
          </w:p>
          <w:p w:rsidR="007B6CC5" w:rsidRPr="002864B7" w:rsidRDefault="007B6CC5" w:rsidP="00473505">
            <w:pPr>
              <w:spacing w:line="240" w:lineRule="exact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星期一</w:t>
            </w:r>
          </w:p>
        </w:tc>
        <w:tc>
          <w:tcPr>
            <w:tcW w:w="103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星期二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星期三</w:t>
            </w:r>
          </w:p>
        </w:tc>
        <w:tc>
          <w:tcPr>
            <w:tcW w:w="96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星期四</w:t>
            </w:r>
          </w:p>
        </w:tc>
        <w:tc>
          <w:tcPr>
            <w:tcW w:w="128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星期五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4B7">
              <w:rPr>
                <w:rFonts w:ascii="Times New Roman" w:hAnsi="Times New Roman"/>
                <w:sz w:val="18"/>
                <w:szCs w:val="18"/>
              </w:rPr>
              <w:t>国际交流英语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1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1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864B7"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4B7">
              <w:rPr>
                <w:rFonts w:ascii="Times New Roman" w:hAnsi="Times New Roman" w:hint="eastAsia"/>
                <w:sz w:val="18"/>
                <w:szCs w:val="18"/>
              </w:rPr>
              <w:t>孙倚娜</w:t>
            </w:r>
          </w:p>
        </w:tc>
        <w:tc>
          <w:tcPr>
            <w:tcW w:w="1789" w:type="dxa"/>
            <w:vAlign w:val="center"/>
          </w:tcPr>
          <w:p w:rsidR="007B6CC5" w:rsidRPr="00EC2DA1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DA1">
              <w:rPr>
                <w:rFonts w:ascii="Times New Roman" w:hAnsi="Times New Roman" w:hint="eastAsia"/>
                <w:sz w:val="18"/>
                <w:szCs w:val="18"/>
              </w:rPr>
              <w:t>东</w:t>
            </w:r>
            <w:proofErr w:type="gramStart"/>
            <w:r w:rsidRPr="00EC2DA1">
              <w:rPr>
                <w:rFonts w:ascii="Times New Roman" w:hAnsi="Times New Roman" w:hint="eastAsia"/>
                <w:sz w:val="18"/>
                <w:szCs w:val="18"/>
              </w:rPr>
              <w:t>校区</w:t>
            </w:r>
            <w:r w:rsidRPr="00EC2DA1">
              <w:rPr>
                <w:rFonts w:ascii="Times New Roman" w:hAnsi="Times New Roman"/>
                <w:sz w:val="18"/>
                <w:szCs w:val="18"/>
              </w:rPr>
              <w:t>东教楼</w:t>
            </w:r>
            <w:proofErr w:type="gramEnd"/>
            <w:r w:rsidRPr="00EC2DA1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72</w:t>
            </w:r>
            <w:r w:rsidRPr="002864B7">
              <w:rPr>
                <w:rFonts w:ascii="Times New Roman" w:hAnsi="Times New Roman"/>
                <w:sz w:val="18"/>
              </w:rPr>
              <w:t>座</w:t>
            </w: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6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9" w:type="dxa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9" w:type="dxa"/>
            <w:vAlign w:val="center"/>
          </w:tcPr>
          <w:p w:rsidR="007B6CC5" w:rsidRPr="0071761B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1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4B7">
              <w:rPr>
                <w:rFonts w:ascii="Times New Roman" w:hAnsi="Times New Roman"/>
                <w:sz w:val="18"/>
                <w:szCs w:val="18"/>
              </w:rPr>
              <w:t>国际交流英语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2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1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864B7"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  <w:r w:rsidRPr="002864B7">
              <w:rPr>
                <w:rFonts w:ascii="Times New Roman" w:hAnsi="Times New Roman" w:hint="eastAsia"/>
                <w:sz w:val="18"/>
                <w:szCs w:val="18"/>
              </w:rPr>
              <w:t>朱全明</w:t>
            </w:r>
          </w:p>
        </w:tc>
        <w:tc>
          <w:tcPr>
            <w:tcW w:w="1789" w:type="dxa"/>
            <w:vAlign w:val="center"/>
          </w:tcPr>
          <w:p w:rsidR="007B6CC5" w:rsidRPr="00EC2DA1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DA1">
              <w:rPr>
                <w:rFonts w:ascii="Times New Roman" w:hAnsi="Times New Roman" w:hint="eastAsia"/>
                <w:sz w:val="18"/>
                <w:szCs w:val="18"/>
              </w:rPr>
              <w:t>独</w:t>
            </w:r>
            <w:proofErr w:type="gramStart"/>
            <w:r w:rsidRPr="00EC2DA1">
              <w:rPr>
                <w:rFonts w:ascii="Times New Roman" w:hAnsi="Times New Roman" w:hint="eastAsia"/>
                <w:sz w:val="18"/>
                <w:szCs w:val="18"/>
              </w:rPr>
              <w:t>墅</w:t>
            </w:r>
            <w:proofErr w:type="gramEnd"/>
            <w:r w:rsidRPr="00EC2DA1">
              <w:rPr>
                <w:rFonts w:ascii="Times New Roman" w:hAnsi="Times New Roman" w:hint="eastAsia"/>
                <w:sz w:val="18"/>
                <w:szCs w:val="18"/>
              </w:rPr>
              <w:t>湖</w:t>
            </w:r>
            <w:r w:rsidRPr="00EC2DA1">
              <w:rPr>
                <w:rFonts w:ascii="Times New Roman" w:hAnsi="Times New Roman"/>
                <w:sz w:val="18"/>
                <w:szCs w:val="18"/>
              </w:rPr>
              <w:t>301</w:t>
            </w:r>
            <w:r w:rsidRPr="00EC2DA1">
              <w:rPr>
                <w:rFonts w:ascii="Times New Roman" w:hAnsi="Times New Roman"/>
                <w:sz w:val="18"/>
                <w:szCs w:val="18"/>
              </w:rPr>
              <w:t>幢</w:t>
            </w:r>
            <w:r w:rsidRPr="00EC2DA1">
              <w:rPr>
                <w:rFonts w:ascii="Times New Roman" w:hAnsi="Times New Roman" w:hint="eastAsia"/>
                <w:sz w:val="18"/>
                <w:szCs w:val="18"/>
              </w:rPr>
              <w:t>110</w:t>
            </w:r>
            <w:r w:rsidRPr="00EC2D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30</w:t>
            </w:r>
            <w:r w:rsidRPr="002864B7">
              <w:rPr>
                <w:rFonts w:ascii="Times New Roman" w:hAnsi="Times New Roman" w:hint="eastAsia"/>
                <w:sz w:val="18"/>
              </w:rPr>
              <w:t xml:space="preserve"> </w:t>
            </w:r>
            <w:r w:rsidRPr="002864B7">
              <w:rPr>
                <w:rFonts w:ascii="Times New Roman" w:hAnsi="Times New Roman"/>
                <w:sz w:val="18"/>
              </w:rPr>
              <w:t>座</w:t>
            </w: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68" w:type="dxa"/>
            <w:vMerge w:val="restart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临博卫生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统计学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、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2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班</w:t>
            </w:r>
          </w:p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4-10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1030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7B6CC5" w:rsidRPr="0003093B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临博临床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流行病学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、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2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班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3-10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961" w:type="dxa"/>
            <w:vMerge w:val="restart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3"/>
                <w:szCs w:val="13"/>
              </w:rPr>
              <w:t>临床医学学术博士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临床流行病学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3-17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周</w:t>
            </w:r>
          </w:p>
        </w:tc>
        <w:tc>
          <w:tcPr>
            <w:tcW w:w="12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03093B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前期博士</w:t>
            </w:r>
            <w:proofErr w:type="gramStart"/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和临博医学</w:t>
            </w:r>
            <w:proofErr w:type="gramEnd"/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与生命科学前沿(医学前沿）</w:t>
            </w:r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5-17周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医学与生命科学前沿(医学前沿）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医学部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湖</w:t>
            </w: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301幢1219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68" w:type="dxa"/>
            <w:vMerge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0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7B6CC5" w:rsidRPr="0003093B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4"/>
                <w:sz w:val="13"/>
                <w:szCs w:val="13"/>
              </w:rPr>
            </w:pPr>
            <w:r w:rsidRPr="0003093B">
              <w:rPr>
                <w:rFonts w:ascii="Times New Roman" w:hAnsi="Times New Roman"/>
                <w:color w:val="000000"/>
                <w:spacing w:val="-4"/>
                <w:sz w:val="13"/>
                <w:szCs w:val="13"/>
              </w:rPr>
              <w:t>国际交流英语</w:t>
            </w:r>
          </w:p>
          <w:p w:rsidR="007B6CC5" w:rsidRPr="0003093B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8"/>
                <w:sz w:val="13"/>
                <w:szCs w:val="13"/>
              </w:rPr>
            </w:pPr>
            <w:r w:rsidRPr="0003093B">
              <w:rPr>
                <w:rFonts w:ascii="Times New Roman" w:hAnsi="Times New Roman"/>
                <w:color w:val="000000"/>
                <w:spacing w:val="-8"/>
                <w:sz w:val="13"/>
                <w:szCs w:val="13"/>
              </w:rPr>
              <w:t>（</w:t>
            </w:r>
            <w:r w:rsidRPr="0003093B">
              <w:rPr>
                <w:rFonts w:ascii="Times New Roman" w:hAnsi="Times New Roman"/>
                <w:color w:val="000000"/>
                <w:spacing w:val="-8"/>
                <w:sz w:val="13"/>
                <w:szCs w:val="13"/>
              </w:rPr>
              <w:t>1</w:t>
            </w:r>
            <w:r w:rsidRPr="0003093B">
              <w:rPr>
                <w:rFonts w:ascii="Times New Roman" w:hAnsi="Times New Roman"/>
                <w:color w:val="000000"/>
                <w:spacing w:val="-8"/>
                <w:sz w:val="13"/>
                <w:szCs w:val="13"/>
              </w:rPr>
              <w:t>、</w:t>
            </w:r>
            <w:r w:rsidRPr="0003093B">
              <w:rPr>
                <w:rFonts w:ascii="Times New Roman" w:hAnsi="Times New Roman"/>
                <w:color w:val="000000"/>
                <w:spacing w:val="-8"/>
                <w:sz w:val="13"/>
                <w:szCs w:val="13"/>
              </w:rPr>
              <w:t>2</w:t>
            </w:r>
            <w:r w:rsidRPr="0003093B">
              <w:rPr>
                <w:rFonts w:ascii="Times New Roman" w:hAnsi="Times New Roman"/>
                <w:color w:val="000000"/>
                <w:spacing w:val="-8"/>
                <w:sz w:val="13"/>
                <w:szCs w:val="13"/>
              </w:rPr>
              <w:t>班）</w:t>
            </w:r>
          </w:p>
        </w:tc>
        <w:tc>
          <w:tcPr>
            <w:tcW w:w="1039" w:type="dxa"/>
            <w:vMerge/>
            <w:vAlign w:val="center"/>
          </w:tcPr>
          <w:p w:rsidR="007B6CC5" w:rsidRPr="0003093B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8"/>
                <w:sz w:val="18"/>
              </w:rPr>
            </w:pPr>
          </w:p>
        </w:tc>
        <w:tc>
          <w:tcPr>
            <w:tcW w:w="961" w:type="dxa"/>
            <w:vMerge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03093B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8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宋体" w:hAnsi="宋体" w:hint="eastAsia"/>
                <w:color w:val="000000"/>
                <w:sz w:val="15"/>
                <w:szCs w:val="15"/>
              </w:rPr>
            </w:pPr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生物医学研究SCI论文解析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医学部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湖</w:t>
            </w:r>
            <w:r w:rsidRPr="0003093B">
              <w:rPr>
                <w:rFonts w:ascii="宋体" w:hAnsi="宋体" w:hint="eastAsia"/>
                <w:color w:val="000000"/>
                <w:sz w:val="18"/>
                <w:szCs w:val="18"/>
              </w:rPr>
              <w:t>301幢1219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9" w:type="dxa"/>
            <w:vMerge/>
            <w:tcBorders>
              <w:bottom w:val="doub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61" w:type="dxa"/>
            <w:vMerge/>
            <w:tcBorders>
              <w:bottom w:val="doub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临博英语</w:t>
            </w:r>
            <w:proofErr w:type="gramEnd"/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综合、实践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)1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eastAsia="楷体_GB2312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东校区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文思楼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10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120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座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13: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7B6CC5" w:rsidRPr="0003093B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pacing w:val="-20"/>
                <w:sz w:val="18"/>
              </w:rPr>
            </w:pPr>
          </w:p>
        </w:tc>
        <w:tc>
          <w:tcPr>
            <w:tcW w:w="1030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03093B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临博英语</w:t>
            </w:r>
            <w:proofErr w:type="gramEnd"/>
          </w:p>
          <w:p w:rsidR="007B6CC5" w:rsidRPr="0003093B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（综合）</w:t>
            </w:r>
          </w:p>
        </w:tc>
        <w:tc>
          <w:tcPr>
            <w:tcW w:w="1768" w:type="dxa"/>
            <w:gridSpan w:val="2"/>
            <w:tcBorders>
              <w:top w:val="doub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8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 w:val="15"/>
                <w:szCs w:val="15"/>
              </w:rPr>
            </w:pPr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前期博士和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临床医学学术博士</w:t>
            </w:r>
          </w:p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生物医学研究SCI论文解析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5-6节</w:t>
            </w:r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5-17周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临博英语</w:t>
            </w:r>
            <w:proofErr w:type="gramEnd"/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综合、实践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)2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eastAsia="楷体_GB2312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东校区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文思楼</w:t>
            </w:r>
            <w:proofErr w:type="gramEnd"/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120</w:t>
            </w:r>
            <w:r w:rsidRPr="0003093B">
              <w:rPr>
                <w:rFonts w:ascii="Times New Roman" w:hAnsi="Times New Roman"/>
                <w:color w:val="000000"/>
                <w:sz w:val="18"/>
                <w:szCs w:val="18"/>
              </w:rPr>
              <w:t>座</w:t>
            </w: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14: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5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1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 w:hint="eastAsia"/>
                <w:color w:val="000000"/>
                <w:sz w:val="13"/>
                <w:szCs w:val="13"/>
              </w:rPr>
              <w:t>临床医学学术博士</w:t>
            </w: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临床流行病学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  <w:r w:rsidRPr="0003093B">
              <w:rPr>
                <w:rFonts w:ascii="Times New Roman" w:hAnsi="Times New Roman" w:hint="eastAsia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eastAsia="楷体_GB2312" w:hAnsi="Times New Roman"/>
                <w:color w:val="000000"/>
                <w:sz w:val="18"/>
                <w:szCs w:val="18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张永红等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湖</w:t>
            </w: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301</w:t>
            </w: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幢</w:t>
            </w:r>
            <w:r w:rsidRPr="0003093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15: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0~16: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7B6CC5" w:rsidRPr="002864B7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64B7">
              <w:rPr>
                <w:rFonts w:ascii="Times New Roman" w:hAnsi="Times New Roman"/>
                <w:sz w:val="18"/>
                <w:szCs w:val="18"/>
              </w:rPr>
              <w:t>临博英语</w:t>
            </w:r>
            <w:proofErr w:type="gramEnd"/>
          </w:p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4B7">
              <w:rPr>
                <w:rFonts w:ascii="Times New Roman" w:hAnsi="Times New Roman"/>
                <w:sz w:val="18"/>
                <w:szCs w:val="18"/>
              </w:rPr>
              <w:t>（实践）</w:t>
            </w:r>
          </w:p>
        </w:tc>
        <w:tc>
          <w:tcPr>
            <w:tcW w:w="1768" w:type="dxa"/>
            <w:gridSpan w:val="2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1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临博卫生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统计学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班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沈月平等</w:t>
            </w:r>
            <w:proofErr w:type="gramEnd"/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湖</w:t>
            </w:r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301幢1219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16: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0~17: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Merge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8" w:type="dxa"/>
            <w:gridSpan w:val="2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临博卫生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统计学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2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班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沈月平等</w:t>
            </w:r>
            <w:proofErr w:type="gramEnd"/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湖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1001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幢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1301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18: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9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1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临博临床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流行病学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班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张永红等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湖</w:t>
            </w:r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301幢1219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19: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</w:t>
            </w:r>
            <w:r w:rsidRPr="002864B7">
              <w:rPr>
                <w:rFonts w:ascii="Times New Roman" w:hAnsi="Times New Roman" w:hint="eastAsia"/>
                <w:sz w:val="18"/>
              </w:rPr>
              <w:t>20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Align w:val="center"/>
          </w:tcPr>
          <w:p w:rsidR="007B6CC5" w:rsidRPr="002864B7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1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35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lef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临博临床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流行病学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2</w:t>
            </w: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班</w:t>
            </w:r>
          </w:p>
        </w:tc>
        <w:tc>
          <w:tcPr>
            <w:tcW w:w="718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25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7B6CC5" w:rsidRPr="0003093B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张永红等</w:t>
            </w:r>
          </w:p>
        </w:tc>
        <w:tc>
          <w:tcPr>
            <w:tcW w:w="1789" w:type="dxa"/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独</w:t>
            </w:r>
            <w:proofErr w:type="gramStart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墅</w:t>
            </w:r>
            <w:proofErr w:type="gramEnd"/>
            <w:r w:rsidRPr="0003093B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湖</w:t>
            </w:r>
            <w:r w:rsidRPr="0003093B">
              <w:rPr>
                <w:rFonts w:ascii="宋体" w:hAnsi="宋体" w:hint="eastAsia"/>
                <w:color w:val="000000"/>
                <w:sz w:val="15"/>
                <w:szCs w:val="15"/>
              </w:rPr>
              <w:t>301幢1114</w:t>
            </w:r>
          </w:p>
        </w:tc>
        <w:tc>
          <w:tcPr>
            <w:tcW w:w="837" w:type="dxa"/>
            <w:tcBorders>
              <w:right w:val="single" w:sz="8" w:space="0" w:color="auto"/>
            </w:tcBorders>
            <w:vAlign w:val="center"/>
          </w:tcPr>
          <w:p w:rsidR="007B6CC5" w:rsidRPr="0003093B" w:rsidRDefault="007B6CC5" w:rsidP="0047350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62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 w:rsidRPr="002864B7"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20: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0~2</w:t>
            </w:r>
            <w:r w:rsidRPr="002864B7">
              <w:rPr>
                <w:rFonts w:ascii="Times New Roman" w:hAnsi="Times New Roman" w:hint="eastAsia"/>
                <w:sz w:val="18"/>
              </w:rPr>
              <w:t>1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8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0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61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8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2668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备注栏</w:t>
            </w:r>
          </w:p>
        </w:tc>
        <w:tc>
          <w:tcPr>
            <w:tcW w:w="14758" w:type="dxa"/>
            <w:gridSpan w:val="1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B6CC5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博士学术交流英语课程从第</w:t>
            </w:r>
            <w:r w:rsidRPr="002864B7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 w:rsidRPr="002864B7"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、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博士国际交流英语课程从第</w:t>
            </w:r>
            <w:r w:rsidRPr="00F742B6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 w:rsidRPr="00F742B6"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、国际交流英语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1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班（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东校区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授课）主要为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天赐庄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校区</w:t>
            </w:r>
            <w:r>
              <w:rPr>
                <w:rFonts w:ascii="Times New Roman" w:hAnsi="Times New Roman" w:hint="eastAsia"/>
                <w:sz w:val="18"/>
                <w:szCs w:val="18"/>
              </w:rPr>
              <w:t>和阳澄湖校区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的博士生，具体分班名单待开学</w:t>
            </w:r>
            <w:r w:rsidRPr="002864B7">
              <w:rPr>
                <w:rFonts w:ascii="Times New Roman" w:hAnsi="Times New Roman" w:hint="eastAsia"/>
                <w:sz w:val="18"/>
                <w:szCs w:val="18"/>
              </w:rPr>
              <w:t>英语分班考试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后另行公布。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、国际交流英语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2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班（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湖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校区授课）主要为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湖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校区的博士生，具体分班名单待开学</w:t>
            </w:r>
            <w:r w:rsidRPr="002864B7">
              <w:rPr>
                <w:rFonts w:ascii="Times New Roman" w:hAnsi="Times New Roman" w:hint="eastAsia"/>
                <w:sz w:val="18"/>
                <w:szCs w:val="18"/>
              </w:rPr>
              <w:t>英语分班考试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后另行公布。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、学术交流英语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1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班（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东校区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授课）主要为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天赐庄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校区</w:t>
            </w:r>
            <w:r>
              <w:rPr>
                <w:rFonts w:ascii="Times New Roman" w:hAnsi="Times New Roman" w:hint="eastAsia"/>
                <w:sz w:val="18"/>
                <w:szCs w:val="18"/>
              </w:rPr>
              <w:t>和阳澄湖校区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的人文社科类博士。学术交流英语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2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班（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湖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校区授课）主要为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湖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校区的人文社科类博士。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、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2017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级临床博士英语课程第</w:t>
            </w:r>
            <w:r w:rsidRPr="00F742B6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 w:rsidRPr="00F742B6"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 w:rsidRPr="00F742B6">
              <w:rPr>
                <w:rFonts w:ascii="Times New Roman" w:hAnsi="Times New Roman"/>
                <w:sz w:val="18"/>
                <w:szCs w:val="18"/>
              </w:rPr>
              <w:t>周结束。分班名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单</w:t>
            </w:r>
            <w:r w:rsidRPr="002864B7">
              <w:rPr>
                <w:rFonts w:ascii="Times New Roman" w:hAnsi="Times New Roman"/>
                <w:sz w:val="18"/>
              </w:rPr>
              <w:t>于</w:t>
            </w:r>
            <w:r w:rsidRPr="002864B7">
              <w:rPr>
                <w:rFonts w:ascii="Times New Roman" w:hAnsi="Times New Roman"/>
                <w:sz w:val="18"/>
              </w:rPr>
              <w:t>6</w:t>
            </w:r>
            <w:r w:rsidRPr="002864B7"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  <w:r w:rsidRPr="002864B7">
              <w:rPr>
                <w:rFonts w:ascii="Times New Roman" w:hAnsi="Times New Roman"/>
                <w:sz w:val="18"/>
              </w:rPr>
              <w:t>日</w:t>
            </w:r>
            <w:r w:rsidRPr="002864B7">
              <w:rPr>
                <w:rFonts w:ascii="Times New Roman" w:hAnsi="Times New Roman" w:hint="eastAsia"/>
                <w:sz w:val="18"/>
              </w:rPr>
              <w:t>后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公布在研究生院网页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——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培养工作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——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教学管理栏。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、第一外国语为小语种的博士生跟外国语学院相应小语种（二外）听课，上课时间从第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周开始到第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1</w:t>
            </w:r>
            <w:r w:rsidRPr="002864B7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周结束，具体事宜与外国语学院高老师联系（联系电话：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65243012</w:t>
            </w:r>
            <w:r w:rsidRPr="002864B7">
              <w:rPr>
                <w:rFonts w:ascii="Times New Roman" w:hAnsi="Times New Roman"/>
                <w:sz w:val="18"/>
                <w:szCs w:val="18"/>
              </w:rPr>
              <w:t>）。</w:t>
            </w:r>
          </w:p>
          <w:p w:rsidR="007B6CC5" w:rsidRPr="00EC10A3" w:rsidRDefault="007B6CC5" w:rsidP="00473505">
            <w:pPr>
              <w:spacing w:line="30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EC10A3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EC10A3">
              <w:rPr>
                <w:rFonts w:ascii="Times New Roman" w:hAnsi="Times New Roman"/>
                <w:sz w:val="18"/>
                <w:szCs w:val="18"/>
              </w:rPr>
              <w:t>、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前期博士包括医学部（科研机构）、放</w:t>
            </w:r>
            <w:proofErr w:type="gramStart"/>
            <w:r w:rsidRPr="00EC10A3">
              <w:rPr>
                <w:rFonts w:ascii="Times New Roman" w:hAnsi="Times New Roman" w:hint="eastAsia"/>
                <w:sz w:val="18"/>
                <w:szCs w:val="18"/>
              </w:rPr>
              <w:t>医</w:t>
            </w:r>
            <w:proofErr w:type="gramEnd"/>
            <w:r w:rsidRPr="00EC10A3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选修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、公卫、药学、护理、基础生物、神经所、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IBMS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、唐氏等学术博士。</w:t>
            </w:r>
          </w:p>
          <w:p w:rsidR="007B6CC5" w:rsidRPr="002864B7" w:rsidRDefault="007B6CC5" w:rsidP="0047350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EC10A3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proofErr w:type="gramStart"/>
            <w:r w:rsidRPr="00EC10A3">
              <w:rPr>
                <w:rFonts w:ascii="Times New Roman" w:hAnsi="Times New Roman" w:hint="eastAsia"/>
                <w:sz w:val="18"/>
                <w:szCs w:val="18"/>
              </w:rPr>
              <w:t>临博卫生</w:t>
            </w:r>
            <w:proofErr w:type="gramEnd"/>
            <w:r w:rsidRPr="00EC10A3">
              <w:rPr>
                <w:rFonts w:ascii="Times New Roman" w:hAnsi="Times New Roman" w:hint="eastAsia"/>
                <w:sz w:val="18"/>
                <w:szCs w:val="18"/>
              </w:rPr>
              <w:t>统计学</w:t>
            </w:r>
            <w:proofErr w:type="gramStart"/>
            <w:r w:rsidRPr="00EC10A3">
              <w:rPr>
                <w:rFonts w:ascii="Times New Roman" w:hAnsi="Times New Roman" w:hint="eastAsia"/>
                <w:sz w:val="18"/>
                <w:szCs w:val="18"/>
              </w:rPr>
              <w:t>和临博临床</w:t>
            </w:r>
            <w:proofErr w:type="gramEnd"/>
            <w:r w:rsidRPr="00EC10A3">
              <w:rPr>
                <w:rFonts w:ascii="Times New Roman" w:hAnsi="Times New Roman" w:hint="eastAsia"/>
                <w:sz w:val="18"/>
                <w:szCs w:val="18"/>
              </w:rPr>
              <w:t>流行病学各分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个班：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班：附一院；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EC10A3">
              <w:rPr>
                <w:rFonts w:ascii="Times New Roman" w:hAnsi="Times New Roman" w:hint="eastAsia"/>
                <w:sz w:val="18"/>
                <w:szCs w:val="18"/>
              </w:rPr>
              <w:t>班：附二院、</w:t>
            </w:r>
            <w:proofErr w:type="gramStart"/>
            <w:r w:rsidRPr="00EC10A3">
              <w:rPr>
                <w:rFonts w:ascii="Times New Roman" w:hAnsi="Times New Roman" w:hint="eastAsia"/>
                <w:sz w:val="18"/>
                <w:szCs w:val="18"/>
              </w:rPr>
              <w:t>附儿院</w:t>
            </w:r>
            <w:proofErr w:type="gramEnd"/>
            <w:r w:rsidRPr="00EC10A3">
              <w:rPr>
                <w:rFonts w:ascii="Times New Roman" w:hAnsi="Times New Roman" w:hint="eastAsia"/>
                <w:sz w:val="18"/>
                <w:szCs w:val="18"/>
              </w:rPr>
              <w:t>、附三院等。</w:t>
            </w:r>
          </w:p>
        </w:tc>
      </w:tr>
    </w:tbl>
    <w:p w:rsidR="007B6CC5" w:rsidRPr="00E922B9" w:rsidRDefault="007B6CC5" w:rsidP="007B6CC5">
      <w:pPr>
        <w:spacing w:afterLines="50" w:after="156" w:line="460" w:lineRule="exact"/>
        <w:jc w:val="center"/>
        <w:rPr>
          <w:rFonts w:ascii="Times New Roman" w:hAnsi="Times New Roman"/>
        </w:rPr>
        <w:sectPr w:rsidR="007B6CC5" w:rsidRPr="00E922B9" w:rsidSect="00915A8D">
          <w:pgSz w:w="16838" w:h="11906" w:orient="landscape"/>
          <w:pgMar w:top="993" w:right="1440" w:bottom="993" w:left="1440" w:header="851" w:footer="992" w:gutter="0"/>
          <w:cols w:space="425"/>
          <w:docGrid w:type="lines" w:linePitch="312"/>
        </w:sectPr>
      </w:pPr>
    </w:p>
    <w:p w:rsidR="007B6CC5" w:rsidRPr="004B5C98" w:rsidRDefault="007B6CC5" w:rsidP="007B6CC5">
      <w:pPr>
        <w:spacing w:afterLines="50" w:after="156" w:line="460" w:lineRule="exact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4B5C98">
        <w:rPr>
          <w:rFonts w:ascii="Times New Roman" w:eastAsia="楷体_GB2312" w:hAnsi="Times New Roman"/>
          <w:b/>
          <w:spacing w:val="40"/>
          <w:sz w:val="40"/>
        </w:rPr>
        <w:lastRenderedPageBreak/>
        <w:t>苏州大学</w:t>
      </w:r>
      <w:r w:rsidRPr="004B5C98">
        <w:rPr>
          <w:rFonts w:ascii="Times New Roman" w:eastAsia="楷体_GB2312" w:hAnsi="Times New Roman" w:hint="eastAsia"/>
          <w:b/>
          <w:spacing w:val="40"/>
          <w:sz w:val="40"/>
        </w:rPr>
        <w:t>医学部</w:t>
      </w:r>
      <w:r w:rsidRPr="004B5C98">
        <w:rPr>
          <w:rFonts w:ascii="Times New Roman" w:eastAsia="楷体_GB2312" w:hAnsi="Times New Roman"/>
          <w:spacing w:val="40"/>
          <w:sz w:val="40"/>
        </w:rPr>
        <w:t>201</w:t>
      </w:r>
      <w:r w:rsidRPr="004B5C98">
        <w:rPr>
          <w:rFonts w:ascii="Times New Roman" w:eastAsia="楷体_GB2312" w:hAnsi="Times New Roman" w:hint="eastAsia"/>
          <w:spacing w:val="40"/>
          <w:sz w:val="40"/>
        </w:rPr>
        <w:t>7</w:t>
      </w:r>
      <w:r w:rsidRPr="004B5C98">
        <w:rPr>
          <w:rFonts w:ascii="Times New Roman" w:eastAsia="楷体_GB2312" w:hAnsi="Times New Roman"/>
          <w:spacing w:val="40"/>
          <w:sz w:val="40"/>
        </w:rPr>
        <w:t>-2018</w:t>
      </w:r>
      <w:r w:rsidRPr="004B5C98">
        <w:rPr>
          <w:rFonts w:ascii="Times New Roman" w:eastAsia="楷体_GB2312" w:hAnsi="Times New Roman"/>
          <w:b/>
          <w:spacing w:val="40"/>
          <w:sz w:val="40"/>
        </w:rPr>
        <w:t>学年第一学期研究生课程表</w:t>
      </w:r>
    </w:p>
    <w:p w:rsidR="007B6CC5" w:rsidRPr="004B5C98" w:rsidRDefault="007B6CC5" w:rsidP="007B6CC5">
      <w:pPr>
        <w:spacing w:line="320" w:lineRule="exact"/>
        <w:jc w:val="center"/>
        <w:rPr>
          <w:rFonts w:ascii="Times New Roman" w:eastAsia="楷体_GB2312" w:hAnsi="Times New Roman"/>
          <w:b/>
        </w:rPr>
      </w:pPr>
      <w:r w:rsidRPr="004B5C98">
        <w:rPr>
          <w:rFonts w:ascii="宋体" w:hAnsi="华文楷体" w:hint="eastAsia"/>
          <w:spacing w:val="10"/>
        </w:rPr>
        <w:t>年级：</w:t>
      </w:r>
      <w:r w:rsidRPr="004B5C98">
        <w:rPr>
          <w:rFonts w:ascii="楷体_GB2312" w:eastAsia="楷体_GB2312" w:hAnsi="华文楷体" w:hint="eastAsia"/>
          <w:b/>
          <w:sz w:val="24"/>
        </w:rPr>
        <w:t>2017级硕士研究生</w:t>
      </w:r>
      <w:r w:rsidRPr="004B5C98">
        <w:rPr>
          <w:rFonts w:eastAsia="楷体_GB2312" w:hint="eastAsia"/>
          <w:b/>
        </w:rPr>
        <w:t xml:space="preserve"> </w:t>
      </w:r>
      <w:r w:rsidRPr="004B5C98">
        <w:rPr>
          <w:rFonts w:eastAsia="楷体_GB2312" w:hint="eastAsia"/>
          <w:b/>
        </w:rPr>
        <w:t>（医学类）大类专业课</w:t>
      </w:r>
      <w:r w:rsidRPr="004B5C98">
        <w:rPr>
          <w:rFonts w:ascii="Times New Roman" w:eastAsia="楷体_GB2312" w:hAnsi="Times New Roman"/>
          <w:b/>
        </w:rPr>
        <w:t xml:space="preserve">                                       </w:t>
      </w:r>
      <w:r w:rsidRPr="004B5C98">
        <w:rPr>
          <w:rFonts w:ascii="Times New Roman" w:eastAsia="楷体_GB2312" w:hAnsi="Times New Roman" w:hint="eastAsia"/>
          <w:b/>
        </w:rPr>
        <w:t xml:space="preserve">                      </w:t>
      </w:r>
      <w:r w:rsidRPr="004B5C98">
        <w:rPr>
          <w:rFonts w:ascii="Times New Roman" w:hAnsi="Times New Roman" w:hint="eastAsia"/>
        </w:rPr>
        <w:t>医学部</w:t>
      </w:r>
      <w:r w:rsidRPr="004B5C98">
        <w:rPr>
          <w:rFonts w:ascii="Times New Roman" w:hAnsi="Times New Roman"/>
        </w:rPr>
        <w:t>2017</w:t>
      </w:r>
      <w:r w:rsidRPr="004B5C98">
        <w:rPr>
          <w:rFonts w:ascii="Times New Roman" w:hAnsi="Times New Roman"/>
        </w:rPr>
        <w:t>年</w:t>
      </w:r>
      <w:r w:rsidRPr="004B5C98">
        <w:rPr>
          <w:rFonts w:ascii="Times New Roman" w:hAnsi="Times New Roman"/>
        </w:rPr>
        <w:t>5</w:t>
      </w:r>
      <w:r w:rsidRPr="004B5C98">
        <w:rPr>
          <w:rFonts w:ascii="Times New Roman" w:hAnsi="Times New Roman"/>
        </w:rPr>
        <w:t>月制订</w:t>
      </w: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60"/>
        <w:gridCol w:w="650"/>
        <w:gridCol w:w="525"/>
        <w:gridCol w:w="1050"/>
        <w:gridCol w:w="1648"/>
        <w:gridCol w:w="872"/>
        <w:gridCol w:w="840"/>
        <w:gridCol w:w="1152"/>
        <w:gridCol w:w="1176"/>
        <w:gridCol w:w="1063"/>
        <w:gridCol w:w="1134"/>
        <w:gridCol w:w="992"/>
        <w:gridCol w:w="1276"/>
      </w:tblGrid>
      <w:tr w:rsidR="007B6CC5" w:rsidRPr="002864B7" w:rsidTr="00473505">
        <w:trPr>
          <w:cantSplit/>
          <w:trHeight w:hRule="exact" w:val="623"/>
          <w:jc w:val="center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课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程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名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称</w:t>
            </w:r>
          </w:p>
        </w:tc>
        <w:tc>
          <w:tcPr>
            <w:tcW w:w="6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任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课</w:t>
            </w:r>
          </w:p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教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师</w:t>
            </w:r>
          </w:p>
        </w:tc>
        <w:tc>
          <w:tcPr>
            <w:tcW w:w="164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班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级</w:t>
            </w:r>
          </w:p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人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 xml:space="preserve">       </w:t>
            </w:r>
            <w:r w:rsidRPr="002864B7">
              <w:rPr>
                <w:rFonts w:ascii="Times New Roman" w:hAnsi="Times New Roman"/>
                <w:sz w:val="18"/>
              </w:rPr>
              <w:t>星</w:t>
            </w:r>
            <w:r w:rsidRPr="002864B7">
              <w:rPr>
                <w:rFonts w:ascii="Times New Roman" w:hAnsi="Times New Roman"/>
                <w:sz w:val="18"/>
              </w:rPr>
              <w:t xml:space="preserve"> </w:t>
            </w:r>
            <w:r w:rsidRPr="002864B7">
              <w:rPr>
                <w:rFonts w:ascii="Times New Roman" w:hAnsi="Times New Roman"/>
                <w:sz w:val="18"/>
              </w:rPr>
              <w:t>期</w:t>
            </w:r>
          </w:p>
          <w:p w:rsidR="007B6CC5" w:rsidRPr="002864B7" w:rsidRDefault="007B6CC5" w:rsidP="00473505">
            <w:pPr>
              <w:spacing w:line="240" w:lineRule="exact"/>
              <w:jc w:val="left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星期四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星期五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外语学院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B6CC5" w:rsidRPr="00350809" w:rsidRDefault="007B6CC5" w:rsidP="00473505">
            <w:pPr>
              <w:spacing w:line="200" w:lineRule="exact"/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见研究生院分班名单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176" w:type="dxa"/>
            <w:vMerge w:val="restart"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分子生物学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3"/>
                <w:szCs w:val="13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605-5301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免疫学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1001-1501</w:t>
            </w:r>
          </w:p>
        </w:tc>
        <w:tc>
          <w:tcPr>
            <w:tcW w:w="1063" w:type="dxa"/>
            <w:vMerge w:val="restart"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医学统计学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301-1314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、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301-1316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免疫学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301-1116</w:t>
            </w:r>
          </w:p>
        </w:tc>
        <w:tc>
          <w:tcPr>
            <w:tcW w:w="1134" w:type="dxa"/>
            <w:vMerge w:val="restart"/>
            <w:vAlign w:val="center"/>
          </w:tcPr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分子生物学</w:t>
            </w:r>
          </w:p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 w:hint="eastAsia"/>
                <w:sz w:val="13"/>
                <w:szCs w:val="13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301-1116</w:t>
            </w:r>
          </w:p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实验动物学</w:t>
            </w:r>
          </w:p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301-1316</w:t>
            </w:r>
          </w:p>
        </w:tc>
        <w:tc>
          <w:tcPr>
            <w:tcW w:w="992" w:type="dxa"/>
            <w:vMerge w:val="restart"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医学统计学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301-1116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实验动物学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301-1316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</w:t>
            </w:r>
          </w:p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基础英语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政治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spacing w:line="200" w:lineRule="exact"/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马克思主义学院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B6CC5" w:rsidRPr="00350809" w:rsidRDefault="007B6CC5" w:rsidP="00473505">
            <w:pPr>
              <w:spacing w:line="200" w:lineRule="exact"/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见研究生院分班名单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rPr>
                <w:rFonts w:ascii="宋体" w:hAnsi="宋体" w:hint="eastAsia"/>
                <w:sz w:val="18"/>
              </w:rPr>
            </w:pPr>
            <w:r w:rsidRPr="00350809">
              <w:rPr>
                <w:rFonts w:ascii="宋体" w:hAnsi="宋体" w:hint="eastAsia"/>
                <w:sz w:val="18"/>
              </w:rPr>
              <w:t>医学统计学1、2</w:t>
            </w:r>
            <w:r>
              <w:rPr>
                <w:rFonts w:ascii="宋体" w:hAnsi="宋体" w:hint="eastAsia"/>
                <w:sz w:val="18"/>
              </w:rPr>
              <w:t>班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宋体" w:hAnsi="宋体" w:hint="eastAsia"/>
                <w:sz w:val="18"/>
              </w:rPr>
            </w:pPr>
            <w:proofErr w:type="gramStart"/>
            <w:r w:rsidRPr="00350809">
              <w:rPr>
                <w:rFonts w:ascii="宋体" w:hAnsi="宋体" w:hint="eastAsia"/>
                <w:sz w:val="18"/>
              </w:rPr>
              <w:t>沈月平等</w:t>
            </w:r>
            <w:proofErr w:type="gramEnd"/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350809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 w:rsidRPr="00350809">
              <w:rPr>
                <w:rFonts w:ascii="宋体" w:hAnsi="宋体" w:hint="eastAsia"/>
                <w:sz w:val="15"/>
                <w:szCs w:val="15"/>
              </w:rPr>
              <w:t>1班基础科研机构、护理</w:t>
            </w:r>
            <w:r>
              <w:rPr>
                <w:rFonts w:ascii="宋体" w:hAnsi="宋体" w:hint="eastAsia"/>
                <w:sz w:val="15"/>
                <w:szCs w:val="15"/>
              </w:rPr>
              <w:t>，</w:t>
            </w:r>
            <w:r w:rsidRPr="00350809">
              <w:rPr>
                <w:rFonts w:ascii="宋体" w:hAnsi="宋体" w:hint="eastAsia"/>
                <w:sz w:val="15"/>
                <w:szCs w:val="15"/>
              </w:rPr>
              <w:t xml:space="preserve">301-1314 </w:t>
            </w:r>
          </w:p>
          <w:p w:rsidR="007B6CC5" w:rsidRPr="00350809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 w:rsidRPr="00350809">
              <w:rPr>
                <w:rFonts w:ascii="宋体" w:hAnsi="宋体" w:hint="eastAsia"/>
                <w:sz w:val="15"/>
                <w:szCs w:val="15"/>
              </w:rPr>
              <w:t>2班公卫、药学</w:t>
            </w:r>
            <w:r>
              <w:rPr>
                <w:rFonts w:ascii="宋体" w:hAnsi="宋体" w:hint="eastAsia"/>
                <w:sz w:val="15"/>
                <w:szCs w:val="15"/>
              </w:rPr>
              <w:t>、放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医</w:t>
            </w:r>
            <w:proofErr w:type="gramEnd"/>
            <w:r w:rsidRPr="00350809">
              <w:rPr>
                <w:rFonts w:ascii="宋体" w:hAnsi="宋体" w:hint="eastAsia"/>
                <w:sz w:val="15"/>
                <w:szCs w:val="15"/>
              </w:rPr>
              <w:t xml:space="preserve">等301-1316 </w:t>
            </w:r>
          </w:p>
          <w:p w:rsidR="007B6CC5" w:rsidRPr="00350809" w:rsidRDefault="007B6CC5" w:rsidP="00473505">
            <w:pPr>
              <w:spacing w:line="20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医学统计学3班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proofErr w:type="gramStart"/>
            <w:r w:rsidRPr="00A54742">
              <w:rPr>
                <w:rFonts w:ascii="宋体" w:hAnsi="宋体" w:hint="eastAsia"/>
                <w:sz w:val="18"/>
              </w:rPr>
              <w:t>沈月平等</w:t>
            </w:r>
            <w:proofErr w:type="gramEnd"/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537F40" w:rsidRDefault="007B6CC5" w:rsidP="00473505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3班</w:t>
            </w:r>
            <w:r w:rsidRPr="008A749A">
              <w:rPr>
                <w:rFonts w:ascii="宋体" w:hAnsi="宋体" w:cs="宋体" w:hint="eastAsia"/>
                <w:kern w:val="0"/>
                <w:sz w:val="15"/>
                <w:szCs w:val="15"/>
              </w:rPr>
              <w:t>各附属医院临床医学硕士（学术型）</w:t>
            </w:r>
            <w:r w:rsidRPr="008A749A">
              <w:rPr>
                <w:rFonts w:ascii="宋体" w:hAnsi="宋体" w:hint="eastAsia"/>
                <w:sz w:val="15"/>
                <w:szCs w:val="15"/>
              </w:rPr>
              <w:t>等</w:t>
            </w: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301-1116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分子生物学</w:t>
            </w:r>
            <w:r>
              <w:rPr>
                <w:rFonts w:ascii="宋体" w:hAnsi="宋体" w:hint="eastAsia"/>
                <w:sz w:val="18"/>
              </w:rPr>
              <w:t>1、2班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魏文祥等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DD27BC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1班独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</w:t>
            </w:r>
            <w:r>
              <w:rPr>
                <w:rFonts w:ascii="宋体" w:hAnsi="宋体" w:hint="eastAsia"/>
                <w:sz w:val="15"/>
                <w:szCs w:val="15"/>
              </w:rPr>
              <w:t>-11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16</w:t>
            </w:r>
          </w:p>
          <w:p w:rsidR="007B6CC5" w:rsidRPr="00DD27BC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2班独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湖605-5301</w:t>
            </w:r>
          </w:p>
          <w:p w:rsidR="007B6CC5" w:rsidRPr="00DD27BC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13: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8933CE" w:rsidRDefault="007B6CC5" w:rsidP="00473505">
            <w:pPr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proofErr w:type="gramStart"/>
            <w:r w:rsidRPr="008933CE">
              <w:rPr>
                <w:rFonts w:ascii="Times New Roman" w:hAnsi="Times New Roman" w:hint="eastAsia"/>
                <w:color w:val="000000"/>
                <w:sz w:val="15"/>
                <w:szCs w:val="15"/>
              </w:rPr>
              <w:t>临床医学学硕临床</w:t>
            </w:r>
            <w:proofErr w:type="gramEnd"/>
            <w:r w:rsidRPr="008933CE">
              <w:rPr>
                <w:rFonts w:ascii="Times New Roman" w:hAnsi="Times New Roman" w:hint="eastAsia"/>
                <w:color w:val="000000"/>
                <w:sz w:val="15"/>
                <w:szCs w:val="15"/>
              </w:rPr>
              <w:t>流行病学</w:t>
            </w:r>
            <w:r w:rsidRPr="008933CE">
              <w:rPr>
                <w:rFonts w:ascii="Times New Roman" w:hAnsi="Times New Roman" w:hint="eastAsia"/>
                <w:color w:val="000000"/>
                <w:sz w:val="15"/>
                <w:szCs w:val="15"/>
              </w:rPr>
              <w:t>1001-1101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实验动物学</w:t>
            </w:r>
            <w:r>
              <w:rPr>
                <w:rFonts w:ascii="宋体" w:hAnsi="宋体" w:hint="eastAsia"/>
                <w:sz w:val="18"/>
              </w:rPr>
              <w:t>1、2班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周正宇等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B6CC5" w:rsidRPr="00382A38" w:rsidRDefault="007B6CC5" w:rsidP="00473505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301-1316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14: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5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免疫学</w:t>
            </w:r>
            <w:r>
              <w:rPr>
                <w:rFonts w:ascii="宋体" w:hAnsi="宋体" w:hint="eastAsia"/>
                <w:sz w:val="18"/>
              </w:rPr>
              <w:t>2班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邱玉华等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B6CC5" w:rsidRPr="00382A38" w:rsidRDefault="007B6CC5" w:rsidP="00473505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301-1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15: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0~16: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免疫学</w:t>
            </w:r>
            <w:r>
              <w:rPr>
                <w:rFonts w:ascii="宋体" w:hAnsi="宋体" w:hint="eastAsia"/>
                <w:sz w:val="18"/>
              </w:rPr>
              <w:t>1班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熊思东等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B6CC5" w:rsidRPr="00382A38" w:rsidRDefault="007B6CC5" w:rsidP="00473505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1001-1501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16: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0~17: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350809">
              <w:rPr>
                <w:rFonts w:ascii="Times New Roman" w:hAnsi="Times New Roman" w:hint="eastAsia"/>
                <w:sz w:val="15"/>
                <w:szCs w:val="15"/>
              </w:rPr>
              <w:t>临床医学学硕临床</w:t>
            </w:r>
            <w:proofErr w:type="gramEnd"/>
            <w:r w:rsidRPr="00350809">
              <w:rPr>
                <w:rFonts w:ascii="Times New Roman" w:hAnsi="Times New Roman" w:hint="eastAsia"/>
                <w:sz w:val="15"/>
                <w:szCs w:val="15"/>
              </w:rPr>
              <w:t>流行病学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7B6CC5">
            <w:pPr>
              <w:rPr>
                <w:rFonts w:ascii="Times New Roman" w:hAnsi="Times New Roman"/>
                <w:sz w:val="18"/>
                <w:szCs w:val="18"/>
              </w:rPr>
            </w:pPr>
            <w:r w:rsidRPr="00350809">
              <w:rPr>
                <w:rFonts w:ascii="宋体" w:hAnsi="宋体" w:hint="eastAsia"/>
                <w:sz w:val="18"/>
              </w:rPr>
              <w:t>张绍</w:t>
            </w:r>
            <w:r>
              <w:rPr>
                <w:rFonts w:ascii="宋体" w:hAnsi="宋体" w:hint="eastAsia"/>
                <w:sz w:val="18"/>
              </w:rPr>
              <w:t>艳</w:t>
            </w:r>
            <w:r w:rsidRPr="00350809">
              <w:rPr>
                <w:rFonts w:ascii="宋体" w:hAnsi="宋体" w:hint="eastAsia"/>
                <w:sz w:val="18"/>
              </w:rPr>
              <w:t>等</w:t>
            </w:r>
          </w:p>
        </w:tc>
        <w:tc>
          <w:tcPr>
            <w:tcW w:w="1648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50809">
              <w:rPr>
                <w:rFonts w:ascii="Times New Roman" w:hAnsi="Times New Roman" w:hint="eastAsia"/>
                <w:sz w:val="15"/>
                <w:szCs w:val="15"/>
              </w:rPr>
              <w:t>独</w:t>
            </w:r>
            <w:proofErr w:type="gramStart"/>
            <w:r w:rsidRPr="00350809">
              <w:rPr>
                <w:rFonts w:ascii="Times New Roman" w:hAnsi="Times New Roman" w:hint="eastAsia"/>
                <w:sz w:val="15"/>
                <w:szCs w:val="15"/>
              </w:rPr>
              <w:t>墅</w:t>
            </w:r>
            <w:proofErr w:type="gramEnd"/>
            <w:r w:rsidRPr="00350809">
              <w:rPr>
                <w:rFonts w:ascii="Times New Roman" w:hAnsi="Times New Roman" w:hint="eastAsia"/>
                <w:sz w:val="15"/>
                <w:szCs w:val="15"/>
              </w:rPr>
              <w:t>湖</w:t>
            </w:r>
            <w:r w:rsidRPr="00350809">
              <w:rPr>
                <w:rFonts w:ascii="Times New Roman" w:hAnsi="Times New Roman" w:hint="eastAsia"/>
                <w:sz w:val="15"/>
                <w:szCs w:val="15"/>
              </w:rPr>
              <w:t>1001</w:t>
            </w:r>
            <w:r w:rsidRPr="00350809">
              <w:rPr>
                <w:rFonts w:ascii="Times New Roman" w:hAnsi="Times New Roman" w:hint="eastAsia"/>
                <w:sz w:val="15"/>
                <w:szCs w:val="15"/>
              </w:rPr>
              <w:t>幢</w:t>
            </w:r>
            <w:r w:rsidRPr="00350809">
              <w:rPr>
                <w:rFonts w:ascii="Times New Roman" w:hAnsi="Times New Roman" w:hint="eastAsia"/>
                <w:sz w:val="15"/>
                <w:szCs w:val="15"/>
              </w:rPr>
              <w:t>1101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18: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9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proofErr w:type="gramStart"/>
            <w:r w:rsidRPr="000C373A">
              <w:rPr>
                <w:rFonts w:ascii="宋体" w:hAnsi="宋体" w:hint="eastAsia"/>
                <w:spacing w:val="-4"/>
                <w:sz w:val="15"/>
                <w:szCs w:val="15"/>
              </w:rPr>
              <w:t>临床医学</w:t>
            </w:r>
            <w:r>
              <w:rPr>
                <w:rFonts w:ascii="宋体" w:hAnsi="宋体" w:hint="eastAsia"/>
                <w:spacing w:val="-4"/>
                <w:sz w:val="15"/>
                <w:szCs w:val="15"/>
              </w:rPr>
              <w:t>专硕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临床</w:t>
            </w:r>
            <w:proofErr w:type="gramEnd"/>
            <w:r w:rsidRPr="000C373A">
              <w:rPr>
                <w:rFonts w:ascii="Times New Roman" w:hAnsi="Times New Roman" w:hint="eastAsia"/>
                <w:sz w:val="15"/>
                <w:szCs w:val="15"/>
              </w:rPr>
              <w:t>流行病学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、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班</w:t>
            </w:r>
          </w:p>
          <w:p w:rsidR="007B6CC5" w:rsidRPr="000C373A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C373A">
              <w:rPr>
                <w:rFonts w:ascii="Times New Roman" w:hAnsi="Times New Roman" w:hint="eastAsia"/>
                <w:sz w:val="15"/>
                <w:szCs w:val="15"/>
              </w:rPr>
              <w:t>3-17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周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pacing w:val="-1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宋体" w:hAnsi="宋体" w:hint="eastAsia"/>
                <w:spacing w:val="-4"/>
                <w:sz w:val="15"/>
                <w:szCs w:val="15"/>
              </w:rPr>
            </w:pPr>
            <w:r w:rsidRPr="000C373A">
              <w:rPr>
                <w:rFonts w:ascii="宋体" w:hAnsi="宋体" w:hint="eastAsia"/>
                <w:spacing w:val="-4"/>
                <w:sz w:val="15"/>
                <w:szCs w:val="15"/>
              </w:rPr>
              <w:t>临床医学</w:t>
            </w:r>
            <w:r>
              <w:rPr>
                <w:rFonts w:ascii="宋体" w:hAnsi="宋体" w:hint="eastAsia"/>
                <w:spacing w:val="-4"/>
                <w:sz w:val="15"/>
                <w:szCs w:val="15"/>
              </w:rPr>
              <w:t>专硕</w:t>
            </w:r>
          </w:p>
          <w:p w:rsidR="007B6CC5" w:rsidRPr="000C373A" w:rsidRDefault="007B6CC5" w:rsidP="00473505">
            <w:pPr>
              <w:jc w:val="center"/>
              <w:rPr>
                <w:rFonts w:ascii="宋体" w:hAnsi="宋体" w:hint="eastAsia"/>
                <w:spacing w:val="-4"/>
                <w:sz w:val="15"/>
                <w:szCs w:val="15"/>
              </w:rPr>
            </w:pPr>
            <w:r w:rsidRPr="000C373A">
              <w:rPr>
                <w:rFonts w:ascii="宋体" w:hAnsi="宋体" w:hint="eastAsia"/>
                <w:spacing w:val="-4"/>
                <w:sz w:val="15"/>
                <w:szCs w:val="15"/>
              </w:rPr>
              <w:t>医学统计学</w:t>
            </w:r>
          </w:p>
          <w:p w:rsidR="007B6CC5" w:rsidRPr="000C373A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C373A">
              <w:rPr>
                <w:rFonts w:ascii="Times New Roman" w:hAnsi="Times New Roman" w:hint="eastAsia"/>
                <w:sz w:val="15"/>
                <w:szCs w:val="15"/>
              </w:rPr>
              <w:t>3-17</w:t>
            </w:r>
            <w:r w:rsidRPr="000C373A">
              <w:rPr>
                <w:rFonts w:ascii="Times New Roman" w:hAnsi="Times New Roman" w:hint="eastAsia"/>
                <w:sz w:val="15"/>
                <w:szCs w:val="15"/>
              </w:rPr>
              <w:t>周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临硕</w:t>
            </w:r>
          </w:p>
          <w:p w:rsidR="007B6CC5" w:rsidRPr="003075A5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44E"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E2444E"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6</w:t>
            </w:r>
            <w:r w:rsidRPr="00E2444E">
              <w:rPr>
                <w:rFonts w:ascii="Times New Roman" w:hAnsi="Times New Roman" w:hint="eastAsia"/>
                <w:spacing w:val="-12"/>
                <w:sz w:val="18"/>
                <w:szCs w:val="18"/>
              </w:rPr>
              <w:t>班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FA47E3" w:rsidRDefault="007B6CC5" w:rsidP="00473505">
            <w:pPr>
              <w:jc w:val="left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FA47E3">
              <w:rPr>
                <w:rFonts w:ascii="宋体" w:hAnsi="宋体" w:hint="eastAsia"/>
                <w:spacing w:val="-4"/>
                <w:sz w:val="13"/>
                <w:szCs w:val="13"/>
              </w:rPr>
              <w:t>临床医学专硕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临床</w:t>
            </w:r>
            <w:proofErr w:type="gramEnd"/>
            <w:r w:rsidRPr="00FA47E3">
              <w:rPr>
                <w:rFonts w:ascii="Times New Roman" w:hAnsi="Times New Roman" w:hint="eastAsia"/>
                <w:sz w:val="13"/>
                <w:szCs w:val="13"/>
              </w:rPr>
              <w:t>流行病学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-1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张绍艳</w:t>
            </w:r>
            <w:r w:rsidRPr="00350809">
              <w:rPr>
                <w:rFonts w:ascii="宋体" w:hAnsi="宋体" w:hint="eastAsia"/>
                <w:sz w:val="18"/>
              </w:rPr>
              <w:t>等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7B6CC5" w:rsidRPr="00660618" w:rsidRDefault="007B6CC5" w:rsidP="00473505">
            <w:pPr>
              <w:jc w:val="left"/>
              <w:rPr>
                <w:rFonts w:ascii="Times New Roman" w:hAnsi="Times New Roman" w:hint="eastAsia"/>
                <w:sz w:val="15"/>
                <w:szCs w:val="15"/>
              </w:rPr>
            </w:pPr>
            <w:r w:rsidRPr="00660618">
              <w:rPr>
                <w:rFonts w:ascii="Times New Roman" w:hAnsi="Times New Roman" w:hint="eastAsia"/>
                <w:sz w:val="15"/>
                <w:szCs w:val="15"/>
              </w:rPr>
              <w:t>附一院</w:t>
            </w:r>
            <w:r>
              <w:rPr>
                <w:rFonts w:ascii="Times New Roman" w:hAnsi="Times New Roman" w:hint="eastAsia"/>
                <w:sz w:val="15"/>
                <w:szCs w:val="15"/>
              </w:rPr>
              <w:t>，</w:t>
            </w:r>
            <w:r w:rsidRPr="00660618">
              <w:rPr>
                <w:rFonts w:ascii="Times New Roman" w:hAnsi="Times New Roman" w:hint="eastAsia"/>
                <w:sz w:val="15"/>
                <w:szCs w:val="15"/>
              </w:rPr>
              <w:t>东</w:t>
            </w:r>
            <w:proofErr w:type="gramStart"/>
            <w:r w:rsidRPr="00660618">
              <w:rPr>
                <w:rFonts w:ascii="Times New Roman" w:hAnsi="Times New Roman" w:hint="eastAsia"/>
                <w:sz w:val="15"/>
                <w:szCs w:val="15"/>
              </w:rPr>
              <w:t>校区</w:t>
            </w:r>
            <w:r w:rsidRPr="00660618">
              <w:rPr>
                <w:rFonts w:ascii="Times New Roman" w:hAnsi="Times New Roman"/>
                <w:sz w:val="15"/>
                <w:szCs w:val="15"/>
              </w:rPr>
              <w:t>东教楼</w:t>
            </w:r>
            <w:proofErr w:type="gramEnd"/>
            <w:r w:rsidRPr="00660618">
              <w:rPr>
                <w:rFonts w:ascii="Times New Roman" w:hAnsi="Times New Roman" w:hint="eastAsia"/>
                <w:sz w:val="15"/>
                <w:szCs w:val="15"/>
              </w:rPr>
              <w:t xml:space="preserve">115 </w:t>
            </w:r>
          </w:p>
          <w:p w:rsidR="007B6CC5" w:rsidRPr="00660618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19: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</w:t>
            </w:r>
            <w:r w:rsidRPr="002864B7">
              <w:rPr>
                <w:rFonts w:ascii="Times New Roman" w:hAnsi="Times New Roman" w:hint="eastAsia"/>
                <w:sz w:val="18"/>
              </w:rPr>
              <w:t>20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FA47E3" w:rsidRDefault="007B6CC5" w:rsidP="00473505">
            <w:pPr>
              <w:jc w:val="left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FA47E3">
              <w:rPr>
                <w:rFonts w:ascii="宋体" w:hAnsi="宋体" w:hint="eastAsia"/>
                <w:spacing w:val="-4"/>
                <w:sz w:val="13"/>
                <w:szCs w:val="13"/>
              </w:rPr>
              <w:t>临床医学专硕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临床</w:t>
            </w:r>
            <w:proofErr w:type="gramEnd"/>
            <w:r w:rsidRPr="00FA47E3">
              <w:rPr>
                <w:rFonts w:ascii="Times New Roman" w:hAnsi="Times New Roman" w:hint="eastAsia"/>
                <w:sz w:val="13"/>
                <w:szCs w:val="13"/>
              </w:rPr>
              <w:t>流行病学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-1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809">
              <w:rPr>
                <w:rFonts w:ascii="宋体" w:hAnsi="宋体" w:hint="eastAsia"/>
                <w:sz w:val="18"/>
              </w:rPr>
              <w:t>张</w:t>
            </w:r>
            <w:r>
              <w:rPr>
                <w:rFonts w:ascii="宋体" w:hAnsi="宋体" w:hint="eastAsia"/>
                <w:sz w:val="18"/>
              </w:rPr>
              <w:t>欢</w:t>
            </w:r>
            <w:r w:rsidRPr="00350809">
              <w:rPr>
                <w:rFonts w:ascii="宋体" w:hAnsi="宋体" w:hint="eastAsia"/>
                <w:sz w:val="18"/>
              </w:rPr>
              <w:t>等</w:t>
            </w:r>
            <w:proofErr w:type="gramEnd"/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7B6CC5" w:rsidRPr="00660618" w:rsidRDefault="007B6CC5" w:rsidP="00473505">
            <w:pPr>
              <w:jc w:val="left"/>
              <w:rPr>
                <w:rFonts w:ascii="Times New Roman" w:hAnsi="Times New Roman" w:hint="eastAsia"/>
                <w:sz w:val="15"/>
                <w:szCs w:val="15"/>
              </w:rPr>
            </w:pPr>
            <w:r w:rsidRPr="00660618">
              <w:rPr>
                <w:rFonts w:ascii="Times New Roman" w:hAnsi="Times New Roman" w:hint="eastAsia"/>
                <w:sz w:val="15"/>
                <w:szCs w:val="15"/>
              </w:rPr>
              <w:t>附二院、</w:t>
            </w:r>
            <w:proofErr w:type="gramStart"/>
            <w:r w:rsidRPr="00660618">
              <w:rPr>
                <w:rFonts w:ascii="Times New Roman" w:hAnsi="Times New Roman" w:hint="eastAsia"/>
                <w:sz w:val="15"/>
                <w:szCs w:val="15"/>
              </w:rPr>
              <w:t>附儿院</w:t>
            </w:r>
            <w:proofErr w:type="gramEnd"/>
            <w:r>
              <w:rPr>
                <w:rFonts w:ascii="Times New Roman" w:hAnsi="Times New Roman" w:hint="eastAsia"/>
                <w:sz w:val="15"/>
                <w:szCs w:val="15"/>
              </w:rPr>
              <w:t>，</w:t>
            </w:r>
            <w:r w:rsidRPr="00660618">
              <w:rPr>
                <w:rFonts w:ascii="Times New Roman" w:hAnsi="Times New Roman" w:hint="eastAsia"/>
                <w:sz w:val="15"/>
                <w:szCs w:val="15"/>
              </w:rPr>
              <w:t>东</w:t>
            </w:r>
            <w:proofErr w:type="gramStart"/>
            <w:r w:rsidRPr="00660618">
              <w:rPr>
                <w:rFonts w:ascii="Times New Roman" w:hAnsi="Times New Roman" w:hint="eastAsia"/>
                <w:sz w:val="15"/>
                <w:szCs w:val="15"/>
              </w:rPr>
              <w:t>校区</w:t>
            </w:r>
            <w:r w:rsidRPr="00660618">
              <w:rPr>
                <w:rFonts w:ascii="Times New Roman" w:hAnsi="Times New Roman"/>
                <w:sz w:val="15"/>
                <w:szCs w:val="15"/>
              </w:rPr>
              <w:t>东教楼</w:t>
            </w:r>
            <w:proofErr w:type="gramEnd"/>
            <w:r w:rsidRPr="00660618">
              <w:rPr>
                <w:rFonts w:ascii="Times New Roman" w:hAnsi="Times New Roman" w:hint="eastAsia"/>
                <w:sz w:val="15"/>
                <w:szCs w:val="15"/>
              </w:rPr>
              <w:t xml:space="preserve">109 </w:t>
            </w:r>
          </w:p>
          <w:p w:rsidR="007B6CC5" w:rsidRPr="00660618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864B7"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20: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0~2</w:t>
            </w:r>
            <w:r w:rsidRPr="002864B7">
              <w:rPr>
                <w:rFonts w:ascii="Times New Roman" w:hAnsi="Times New Roman" w:hint="eastAsia"/>
                <w:sz w:val="18"/>
              </w:rPr>
              <w:t>1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FA47E3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临床医学专硕医学</w:t>
            </w:r>
            <w:proofErr w:type="gramEnd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统计学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-10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809">
              <w:rPr>
                <w:rFonts w:ascii="宋体" w:hAnsi="宋体" w:hint="eastAsia"/>
                <w:sz w:val="18"/>
              </w:rPr>
              <w:t>沈月平等</w:t>
            </w:r>
            <w:proofErr w:type="gramEnd"/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7B6CC5" w:rsidRPr="00660618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60618">
              <w:rPr>
                <w:rFonts w:ascii="Times New Roman" w:hAnsi="Times New Roman" w:hint="eastAsia"/>
                <w:sz w:val="15"/>
                <w:szCs w:val="15"/>
              </w:rPr>
              <w:t>附儿院</w:t>
            </w:r>
            <w:proofErr w:type="gramEnd"/>
            <w:r>
              <w:rPr>
                <w:rFonts w:ascii="Times New Roman" w:hAnsi="Times New Roman" w:hint="eastAsia"/>
                <w:sz w:val="15"/>
                <w:szCs w:val="15"/>
              </w:rPr>
              <w:t>，</w:t>
            </w:r>
            <w:r w:rsidRPr="00660618">
              <w:rPr>
                <w:rFonts w:ascii="Times New Roman" w:hAnsi="Times New Roman" w:hint="eastAsia"/>
                <w:sz w:val="15"/>
                <w:szCs w:val="15"/>
              </w:rPr>
              <w:t>东</w:t>
            </w:r>
            <w:proofErr w:type="gramStart"/>
            <w:r w:rsidRPr="00660618">
              <w:rPr>
                <w:rFonts w:ascii="Times New Roman" w:hAnsi="Times New Roman" w:hint="eastAsia"/>
                <w:sz w:val="15"/>
                <w:szCs w:val="15"/>
              </w:rPr>
              <w:t>校区</w:t>
            </w:r>
            <w:r w:rsidRPr="00660618">
              <w:rPr>
                <w:rFonts w:ascii="Times New Roman" w:hAnsi="Times New Roman"/>
                <w:sz w:val="15"/>
                <w:szCs w:val="15"/>
              </w:rPr>
              <w:t>东教楼</w:t>
            </w:r>
            <w:proofErr w:type="gramEnd"/>
            <w:r w:rsidRPr="00660618">
              <w:rPr>
                <w:rFonts w:ascii="Times New Roman" w:hAnsi="Times New Roman"/>
                <w:sz w:val="15"/>
                <w:szCs w:val="15"/>
              </w:rPr>
              <w:t>1</w:t>
            </w:r>
            <w:r w:rsidRPr="00660618">
              <w:rPr>
                <w:rFonts w:ascii="Times New Roman" w:hAnsi="Times New Roman" w:hint="eastAsia"/>
                <w:sz w:val="15"/>
                <w:szCs w:val="15"/>
              </w:rPr>
              <w:t>01</w:t>
            </w:r>
            <w:r w:rsidRPr="00660618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1844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备注栏</w:t>
            </w:r>
          </w:p>
        </w:tc>
        <w:tc>
          <w:tcPr>
            <w:tcW w:w="13938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B6CC5" w:rsidRPr="00B81C06" w:rsidRDefault="007B6CC5" w:rsidP="00473505">
            <w:pPr>
              <w:rPr>
                <w:rFonts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 w:rsidRPr="00B81C06">
              <w:rPr>
                <w:rFonts w:hint="eastAsia"/>
                <w:sz w:val="15"/>
                <w:szCs w:val="15"/>
              </w:rPr>
              <w:t>、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思想政治</w:t>
            </w:r>
            <w:proofErr w:type="gramStart"/>
            <w:r w:rsidRPr="00B81C06">
              <w:rPr>
                <w:rFonts w:ascii="宋体" w:hAnsi="宋体" w:hint="eastAsia"/>
                <w:sz w:val="15"/>
                <w:szCs w:val="15"/>
              </w:rPr>
              <w:t>理论课见公共课</w:t>
            </w:r>
            <w:proofErr w:type="gramEnd"/>
            <w:r w:rsidRPr="00B81C06">
              <w:rPr>
                <w:rFonts w:ascii="宋体" w:hAnsi="宋体" w:hint="eastAsia"/>
                <w:sz w:val="15"/>
                <w:szCs w:val="15"/>
              </w:rPr>
              <w:t>课表，分班名单于6月</w:t>
            </w:r>
            <w:r>
              <w:rPr>
                <w:rFonts w:ascii="宋体" w:hAnsi="宋体" w:hint="eastAsia"/>
                <w:sz w:val="15"/>
                <w:szCs w:val="15"/>
              </w:rPr>
              <w:t>2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0日</w:t>
            </w:r>
            <w:r w:rsidRPr="00B81C06">
              <w:rPr>
                <w:rFonts w:hint="eastAsia"/>
                <w:sz w:val="15"/>
                <w:szCs w:val="15"/>
              </w:rPr>
              <w:t>公布在研究生院网页——培养工作——教学管理栏。</w:t>
            </w:r>
          </w:p>
          <w:p w:rsidR="007B6CC5" w:rsidRPr="00B81C06" w:rsidRDefault="007B6CC5" w:rsidP="00473505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B81C06">
              <w:rPr>
                <w:rFonts w:hint="eastAsia"/>
                <w:sz w:val="15"/>
                <w:szCs w:val="15"/>
              </w:rPr>
              <w:t>2</w:t>
            </w:r>
            <w:r w:rsidRPr="00B81C06">
              <w:rPr>
                <w:rFonts w:hint="eastAsia"/>
                <w:sz w:val="15"/>
                <w:szCs w:val="15"/>
              </w:rPr>
              <w:t>、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硕士</w:t>
            </w:r>
            <w:r w:rsidRPr="00B81C06">
              <w:rPr>
                <w:rFonts w:ascii="宋体" w:hAnsi="宋体"/>
                <w:sz w:val="15"/>
                <w:szCs w:val="15"/>
              </w:rPr>
              <w:t>基础英语课程从第5周开始上课，第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17</w:t>
            </w:r>
            <w:r w:rsidRPr="00B81C06">
              <w:rPr>
                <w:rFonts w:ascii="宋体" w:hAnsi="宋体"/>
                <w:sz w:val="15"/>
                <w:szCs w:val="15"/>
              </w:rPr>
              <w:t>周结束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，见公共课课表，具体分班名单开学分班考试后</w:t>
            </w:r>
            <w:r w:rsidRPr="00B81C06">
              <w:rPr>
                <w:rFonts w:ascii="宋体" w:hAnsi="宋体"/>
                <w:sz w:val="15"/>
                <w:szCs w:val="15"/>
              </w:rPr>
              <w:t>另行公布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。</w:t>
            </w:r>
          </w:p>
          <w:p w:rsidR="007B6CC5" w:rsidRPr="00B81C06" w:rsidRDefault="007B6CC5" w:rsidP="00473505">
            <w:pPr>
              <w:rPr>
                <w:rFonts w:ascii="宋体" w:hAnsi="宋体" w:hint="eastAsia"/>
                <w:spacing w:val="-4"/>
                <w:sz w:val="15"/>
                <w:szCs w:val="15"/>
              </w:rPr>
            </w:pPr>
            <w:r w:rsidRPr="00B81C06">
              <w:rPr>
                <w:rFonts w:ascii="宋体" w:hAnsi="宋体" w:hint="eastAsia"/>
                <w:sz w:val="15"/>
                <w:szCs w:val="15"/>
              </w:rPr>
              <w:t>3、大类专业课程均从第3周开始上课(标注除外)</w:t>
            </w:r>
            <w:r w:rsidRPr="00B81C06">
              <w:rPr>
                <w:rFonts w:ascii="宋体" w:hAnsi="宋体" w:hint="eastAsia"/>
                <w:spacing w:val="-4"/>
                <w:sz w:val="15"/>
                <w:szCs w:val="15"/>
              </w:rPr>
              <w:t>，第17周结束。</w:t>
            </w:r>
          </w:p>
          <w:p w:rsidR="007B6CC5" w:rsidRPr="00FA47E3" w:rsidRDefault="007B6CC5" w:rsidP="00473505">
            <w:pPr>
              <w:ind w:left="1650" w:hangingChars="1100" w:hanging="1650"/>
              <w:rPr>
                <w:rFonts w:ascii="宋体" w:hAnsi="宋体" w:hint="eastAsia"/>
                <w:sz w:val="15"/>
                <w:szCs w:val="15"/>
              </w:rPr>
            </w:pPr>
            <w:r w:rsidRPr="00B81C06">
              <w:rPr>
                <w:rFonts w:ascii="宋体" w:hAnsi="宋体" w:hint="eastAsia"/>
                <w:sz w:val="15"/>
                <w:szCs w:val="15"/>
              </w:rPr>
              <w:t>4、</w:t>
            </w:r>
            <w:r w:rsidRPr="00B81C06">
              <w:rPr>
                <w:rFonts w:ascii="宋体" w:hAnsi="宋体" w:hint="eastAsia"/>
                <w:spacing w:val="-4"/>
                <w:sz w:val="15"/>
                <w:szCs w:val="15"/>
              </w:rPr>
              <w:t>大类专业课分班情况</w:t>
            </w:r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：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医学统计学分3个班： 1班：</w:t>
            </w:r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基础生物（</w:t>
            </w:r>
            <w:proofErr w:type="gramStart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、医学部、科研机构、护理；2班：公卫、药学、放</w:t>
            </w:r>
            <w:proofErr w:type="gramStart"/>
            <w:r w:rsidRPr="00FA47E3">
              <w:rPr>
                <w:rFonts w:ascii="宋体" w:hAnsi="宋体" w:hint="eastAsia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hint="eastAsia"/>
                <w:sz w:val="15"/>
                <w:szCs w:val="15"/>
              </w:rPr>
              <w:t>等；3班：</w:t>
            </w:r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各附属医院临床医学硕士（学术型）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等。分子生物学、免疫学、实验动物学各分2个班：</w:t>
            </w:r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 1班：护理、放</w:t>
            </w:r>
            <w:proofErr w:type="gramStart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、公卫、药学、基础生物（</w:t>
            </w:r>
            <w:proofErr w:type="gramStart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）、科研机构等；2班：各附属医院临床医学硕士（学术型）等。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临床医学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学术型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)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硕士临床流行病学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个班。</w:t>
            </w:r>
          </w:p>
          <w:p w:rsidR="007B6CC5" w:rsidRPr="00A97B15" w:rsidRDefault="007B6CC5" w:rsidP="00473505">
            <w:pPr>
              <w:ind w:left="1562" w:hangingChars="1100" w:hanging="1562"/>
              <w:rPr>
                <w:rFonts w:ascii="宋体" w:hAnsi="宋体"/>
                <w:spacing w:val="-4"/>
                <w:sz w:val="13"/>
                <w:szCs w:val="13"/>
              </w:rPr>
            </w:pPr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5、</w:t>
            </w:r>
            <w:proofErr w:type="gramStart"/>
            <w:r w:rsidRPr="00FA47E3">
              <w:rPr>
                <w:rFonts w:ascii="Times New Roman" w:hAnsi="Times New Roman" w:hint="eastAsia"/>
                <w:sz w:val="15"/>
                <w:szCs w:val="15"/>
              </w:rPr>
              <w:t>临床医学专硕临床</w:t>
            </w:r>
            <w:proofErr w:type="gramEnd"/>
            <w:r w:rsidRPr="00FA47E3">
              <w:rPr>
                <w:rFonts w:ascii="Times New Roman" w:hAnsi="Times New Roman" w:hint="eastAsia"/>
                <w:sz w:val="15"/>
                <w:szCs w:val="15"/>
              </w:rPr>
              <w:t>流行病学分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个班：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班：附一院；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班：附二院、</w:t>
            </w:r>
            <w:proofErr w:type="gramStart"/>
            <w:r w:rsidRPr="00FA47E3">
              <w:rPr>
                <w:rFonts w:ascii="Times New Roman" w:hAnsi="Times New Roman" w:hint="eastAsia"/>
                <w:sz w:val="15"/>
                <w:szCs w:val="15"/>
              </w:rPr>
              <w:t>附儿院</w:t>
            </w:r>
            <w:proofErr w:type="gramEnd"/>
            <w:r w:rsidRPr="00FA47E3">
              <w:rPr>
                <w:rFonts w:ascii="Times New Roman" w:hAnsi="Times New Roman" w:hint="eastAsia"/>
                <w:sz w:val="15"/>
                <w:szCs w:val="15"/>
              </w:rPr>
              <w:t>等。</w:t>
            </w:r>
            <w:proofErr w:type="gramStart"/>
            <w:r w:rsidRPr="00FA47E3">
              <w:rPr>
                <w:rFonts w:ascii="Times New Roman" w:hAnsi="Times New Roman" w:hint="eastAsia"/>
                <w:sz w:val="15"/>
                <w:szCs w:val="15"/>
              </w:rPr>
              <w:t>临床医学专硕</w:t>
            </w:r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医学</w:t>
            </w:r>
            <w:proofErr w:type="gramEnd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统计学1个班：</w:t>
            </w:r>
            <w:proofErr w:type="gramStart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附儿院限制</w:t>
            </w:r>
            <w:proofErr w:type="gramEnd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选修。</w:t>
            </w:r>
          </w:p>
        </w:tc>
      </w:tr>
    </w:tbl>
    <w:p w:rsidR="007B6CC5" w:rsidRPr="004B5C98" w:rsidRDefault="007B6CC5" w:rsidP="007B6CC5">
      <w:pPr>
        <w:spacing w:afterLines="50" w:after="156" w:line="460" w:lineRule="exact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4B5C98">
        <w:rPr>
          <w:rFonts w:ascii="Times New Roman" w:eastAsia="楷体_GB2312" w:hAnsi="Times New Roman"/>
          <w:b/>
          <w:spacing w:val="40"/>
          <w:sz w:val="40"/>
        </w:rPr>
        <w:lastRenderedPageBreak/>
        <w:t>苏州大学</w:t>
      </w:r>
      <w:r w:rsidRPr="004B5C98">
        <w:rPr>
          <w:rFonts w:ascii="Times New Roman" w:eastAsia="楷体_GB2312" w:hAnsi="Times New Roman" w:hint="eastAsia"/>
          <w:b/>
          <w:spacing w:val="40"/>
          <w:sz w:val="40"/>
        </w:rPr>
        <w:t>医学部</w:t>
      </w:r>
      <w:r w:rsidRPr="004B5C98">
        <w:rPr>
          <w:rFonts w:ascii="Times New Roman" w:eastAsia="楷体_GB2312" w:hAnsi="Times New Roman"/>
          <w:spacing w:val="40"/>
          <w:sz w:val="40"/>
        </w:rPr>
        <w:t>201</w:t>
      </w:r>
      <w:r w:rsidRPr="004B5C98">
        <w:rPr>
          <w:rFonts w:ascii="Times New Roman" w:eastAsia="楷体_GB2312" w:hAnsi="Times New Roman" w:hint="eastAsia"/>
          <w:spacing w:val="40"/>
          <w:sz w:val="40"/>
        </w:rPr>
        <w:t>7</w:t>
      </w:r>
      <w:r w:rsidRPr="004B5C98">
        <w:rPr>
          <w:rFonts w:ascii="Times New Roman" w:eastAsia="楷体_GB2312" w:hAnsi="Times New Roman"/>
          <w:spacing w:val="40"/>
          <w:sz w:val="40"/>
        </w:rPr>
        <w:t>-2018</w:t>
      </w:r>
      <w:r w:rsidRPr="004B5C98">
        <w:rPr>
          <w:rFonts w:ascii="Times New Roman" w:eastAsia="楷体_GB2312" w:hAnsi="Times New Roman"/>
          <w:b/>
          <w:spacing w:val="40"/>
          <w:sz w:val="40"/>
        </w:rPr>
        <w:t>学年第一学期研究生课程表</w:t>
      </w:r>
    </w:p>
    <w:p w:rsidR="007B6CC5" w:rsidRPr="004B5C98" w:rsidRDefault="007B6CC5" w:rsidP="007B6CC5">
      <w:pPr>
        <w:spacing w:line="320" w:lineRule="exact"/>
        <w:jc w:val="center"/>
        <w:rPr>
          <w:rFonts w:ascii="Times New Roman" w:eastAsia="楷体_GB2312" w:hAnsi="Times New Roman"/>
          <w:b/>
        </w:rPr>
      </w:pPr>
      <w:r w:rsidRPr="004B5C98">
        <w:rPr>
          <w:rFonts w:ascii="宋体" w:hAnsi="华文楷体" w:hint="eastAsia"/>
          <w:spacing w:val="10"/>
        </w:rPr>
        <w:t>年级：</w:t>
      </w:r>
      <w:r w:rsidRPr="004B5C98">
        <w:rPr>
          <w:rFonts w:ascii="楷体_GB2312" w:eastAsia="楷体_GB2312" w:hAnsi="华文楷体" w:hint="eastAsia"/>
          <w:b/>
          <w:sz w:val="24"/>
        </w:rPr>
        <w:t>2017级硕士研究生</w:t>
      </w:r>
      <w:r w:rsidRPr="00FA47E3">
        <w:rPr>
          <w:rFonts w:eastAsia="楷体_GB2312" w:hint="eastAsia"/>
          <w:b/>
        </w:rPr>
        <w:t xml:space="preserve"> </w:t>
      </w:r>
      <w:r w:rsidRPr="00FA47E3">
        <w:rPr>
          <w:rFonts w:eastAsia="楷体_GB2312" w:hint="eastAsia"/>
          <w:b/>
        </w:rPr>
        <w:t>（公共卫生与预防医学）</w:t>
      </w:r>
      <w:r w:rsidRPr="00FA47E3">
        <w:rPr>
          <w:rFonts w:eastAsia="楷体_GB2312" w:hint="eastAsia"/>
          <w:b/>
        </w:rPr>
        <w:t xml:space="preserve"> </w:t>
      </w:r>
      <w:r w:rsidRPr="00FA47E3">
        <w:rPr>
          <w:rFonts w:ascii="Times New Roman" w:eastAsia="楷体_GB2312" w:hAnsi="Times New Roman"/>
          <w:b/>
        </w:rPr>
        <w:t xml:space="preserve">  </w:t>
      </w:r>
      <w:r w:rsidRPr="004B5C98">
        <w:rPr>
          <w:rFonts w:ascii="Times New Roman" w:eastAsia="楷体_GB2312" w:hAnsi="Times New Roman"/>
          <w:b/>
        </w:rPr>
        <w:t xml:space="preserve">                                    </w:t>
      </w:r>
      <w:r w:rsidRPr="004B5C98">
        <w:rPr>
          <w:rFonts w:ascii="Times New Roman" w:eastAsia="楷体_GB2312" w:hAnsi="Times New Roman" w:hint="eastAsia"/>
          <w:b/>
        </w:rPr>
        <w:t xml:space="preserve">                      </w:t>
      </w:r>
      <w:r w:rsidRPr="004B5C98">
        <w:rPr>
          <w:rFonts w:ascii="Times New Roman" w:hAnsi="Times New Roman" w:hint="eastAsia"/>
        </w:rPr>
        <w:t>医学部</w:t>
      </w:r>
      <w:r w:rsidRPr="004B5C98">
        <w:rPr>
          <w:rFonts w:ascii="Times New Roman" w:hAnsi="Times New Roman"/>
        </w:rPr>
        <w:t>2017</w:t>
      </w:r>
      <w:r w:rsidRPr="004B5C98">
        <w:rPr>
          <w:rFonts w:ascii="Times New Roman" w:hAnsi="Times New Roman"/>
        </w:rPr>
        <w:t>年</w:t>
      </w:r>
      <w:r w:rsidRPr="004B5C98">
        <w:rPr>
          <w:rFonts w:ascii="Times New Roman" w:hAnsi="Times New Roman"/>
        </w:rPr>
        <w:t>5</w:t>
      </w:r>
      <w:r w:rsidRPr="004B5C98">
        <w:rPr>
          <w:rFonts w:ascii="Times New Roman" w:hAnsi="Times New Roman"/>
        </w:rPr>
        <w:t>月制订</w:t>
      </w: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650"/>
        <w:gridCol w:w="525"/>
        <w:gridCol w:w="1050"/>
        <w:gridCol w:w="1650"/>
        <w:gridCol w:w="872"/>
        <w:gridCol w:w="840"/>
        <w:gridCol w:w="1152"/>
        <w:gridCol w:w="1176"/>
        <w:gridCol w:w="1063"/>
        <w:gridCol w:w="1134"/>
        <w:gridCol w:w="992"/>
        <w:gridCol w:w="1276"/>
      </w:tblGrid>
      <w:tr w:rsidR="007B6CC5" w:rsidRPr="002864B7" w:rsidTr="00473505">
        <w:trPr>
          <w:cantSplit/>
          <w:trHeight w:hRule="exact" w:val="623"/>
          <w:jc w:val="center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课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程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名</w:t>
            </w:r>
            <w:r w:rsidRPr="002864B7">
              <w:rPr>
                <w:rFonts w:ascii="Times New Roman" w:hAnsi="Times New Roman"/>
              </w:rPr>
              <w:t xml:space="preserve">  </w:t>
            </w:r>
            <w:r w:rsidRPr="002864B7">
              <w:rPr>
                <w:rFonts w:ascii="Times New Roman" w:hAnsi="Times New Roman"/>
              </w:rPr>
              <w:t>称</w:t>
            </w:r>
          </w:p>
        </w:tc>
        <w:tc>
          <w:tcPr>
            <w:tcW w:w="6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总学时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任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课</w:t>
            </w:r>
          </w:p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教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师</w:t>
            </w:r>
          </w:p>
        </w:tc>
        <w:tc>
          <w:tcPr>
            <w:tcW w:w="16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上课地点</w:t>
            </w:r>
          </w:p>
        </w:tc>
        <w:tc>
          <w:tcPr>
            <w:tcW w:w="87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班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级</w:t>
            </w:r>
          </w:p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人</w:t>
            </w:r>
            <w:r w:rsidRPr="002864B7">
              <w:rPr>
                <w:rFonts w:ascii="Times New Roman" w:hAnsi="Times New Roman"/>
              </w:rPr>
              <w:t xml:space="preserve"> </w:t>
            </w:r>
            <w:r w:rsidRPr="002864B7">
              <w:rPr>
                <w:rFonts w:ascii="Times New Roman" w:hAnsi="Times New Roman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 xml:space="preserve">       </w:t>
            </w:r>
            <w:r w:rsidRPr="002864B7">
              <w:rPr>
                <w:rFonts w:ascii="Times New Roman" w:hAnsi="Times New Roman"/>
                <w:sz w:val="18"/>
              </w:rPr>
              <w:t>星</w:t>
            </w:r>
            <w:r w:rsidRPr="002864B7">
              <w:rPr>
                <w:rFonts w:ascii="Times New Roman" w:hAnsi="Times New Roman"/>
                <w:sz w:val="18"/>
              </w:rPr>
              <w:t xml:space="preserve"> </w:t>
            </w:r>
            <w:r w:rsidRPr="002864B7">
              <w:rPr>
                <w:rFonts w:ascii="Times New Roman" w:hAnsi="Times New Roman"/>
                <w:sz w:val="18"/>
              </w:rPr>
              <w:t>期</w:t>
            </w:r>
          </w:p>
          <w:p w:rsidR="007B6CC5" w:rsidRPr="002864B7" w:rsidRDefault="007B6CC5" w:rsidP="00473505">
            <w:pPr>
              <w:spacing w:line="240" w:lineRule="exact"/>
              <w:jc w:val="left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星期一</w:t>
            </w:r>
          </w:p>
        </w:tc>
        <w:tc>
          <w:tcPr>
            <w:tcW w:w="10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星期二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星期四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星期五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硕士基础英语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外语学院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6CC5" w:rsidRPr="00350809" w:rsidRDefault="007B6CC5" w:rsidP="00473505">
            <w:pPr>
              <w:spacing w:line="200" w:lineRule="exact"/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见研究生院分班名单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176" w:type="dxa"/>
            <w:vMerge w:val="restart"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分子生物学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3"/>
                <w:szCs w:val="13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605-5301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免疫学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1001-1501</w:t>
            </w:r>
          </w:p>
        </w:tc>
        <w:tc>
          <w:tcPr>
            <w:tcW w:w="1063" w:type="dxa"/>
            <w:vMerge w:val="restart"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医学统计学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301-1314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、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301-1316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免疫学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301-1116</w:t>
            </w:r>
          </w:p>
        </w:tc>
        <w:tc>
          <w:tcPr>
            <w:tcW w:w="1134" w:type="dxa"/>
            <w:vMerge w:val="restart"/>
            <w:vAlign w:val="center"/>
          </w:tcPr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分子生物学</w:t>
            </w:r>
          </w:p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 w:hint="eastAsia"/>
                <w:sz w:val="13"/>
                <w:szCs w:val="13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301-1116</w:t>
            </w:r>
          </w:p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实验动物学</w:t>
            </w:r>
          </w:p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A47E3">
              <w:rPr>
                <w:rFonts w:ascii="Times New Roman" w:hAnsi="Times New Roman" w:hint="eastAsia"/>
                <w:sz w:val="13"/>
                <w:szCs w:val="13"/>
              </w:rPr>
              <w:t>2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301-1316</w:t>
            </w:r>
          </w:p>
        </w:tc>
        <w:tc>
          <w:tcPr>
            <w:tcW w:w="992" w:type="dxa"/>
            <w:vMerge w:val="restart"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 w:hint="eastAsia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医学统计学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301-1116</w:t>
            </w:r>
          </w:p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实验动物学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1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班</w:t>
            </w:r>
            <w:r w:rsidRPr="00FA47E3">
              <w:rPr>
                <w:rFonts w:ascii="Times New Roman" w:hAnsi="Times New Roman" w:hint="eastAsia"/>
                <w:sz w:val="13"/>
                <w:szCs w:val="13"/>
              </w:rPr>
              <w:t>301-1316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6"/>
                <w:sz w:val="18"/>
                <w:szCs w:val="18"/>
              </w:rPr>
              <w:t>硕士</w:t>
            </w:r>
          </w:p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基础英语</w:t>
            </w: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政治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spacing w:line="200" w:lineRule="exact"/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马克思主义学院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6CC5" w:rsidRPr="00350809" w:rsidRDefault="007B6CC5" w:rsidP="00473505">
            <w:pPr>
              <w:spacing w:line="200" w:lineRule="exact"/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见研究生院分班名单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176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350809" w:rsidRDefault="007B6CC5" w:rsidP="00473505">
            <w:pPr>
              <w:rPr>
                <w:rFonts w:ascii="宋体" w:hAnsi="宋体" w:hint="eastAsia"/>
                <w:sz w:val="18"/>
              </w:rPr>
            </w:pPr>
            <w:r w:rsidRPr="00350809">
              <w:rPr>
                <w:rFonts w:ascii="宋体" w:hAnsi="宋体" w:hint="eastAsia"/>
                <w:sz w:val="18"/>
              </w:rPr>
              <w:t>医学统计学1、2</w:t>
            </w:r>
            <w:r>
              <w:rPr>
                <w:rFonts w:ascii="宋体" w:hAnsi="宋体" w:hint="eastAsia"/>
                <w:sz w:val="18"/>
              </w:rPr>
              <w:t>班</w:t>
            </w: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50809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宋体" w:hAnsi="宋体" w:hint="eastAsia"/>
                <w:sz w:val="18"/>
              </w:rPr>
            </w:pPr>
            <w:proofErr w:type="gramStart"/>
            <w:r w:rsidRPr="00350809">
              <w:rPr>
                <w:rFonts w:ascii="宋体" w:hAnsi="宋体" w:hint="eastAsia"/>
                <w:sz w:val="18"/>
              </w:rPr>
              <w:t>沈月平等</w:t>
            </w:r>
            <w:proofErr w:type="gramEnd"/>
          </w:p>
        </w:tc>
        <w:tc>
          <w:tcPr>
            <w:tcW w:w="252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350809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 w:rsidRPr="00350809">
              <w:rPr>
                <w:rFonts w:ascii="宋体" w:hAnsi="宋体" w:hint="eastAsia"/>
                <w:sz w:val="15"/>
                <w:szCs w:val="15"/>
              </w:rPr>
              <w:t>1班基础</w:t>
            </w:r>
            <w:r>
              <w:rPr>
                <w:rFonts w:ascii="宋体" w:hAnsi="宋体" w:hint="eastAsia"/>
                <w:sz w:val="15"/>
                <w:szCs w:val="15"/>
              </w:rPr>
              <w:t>、</w:t>
            </w:r>
            <w:r w:rsidRPr="00350809">
              <w:rPr>
                <w:rFonts w:ascii="宋体" w:hAnsi="宋体" w:hint="eastAsia"/>
                <w:sz w:val="15"/>
                <w:szCs w:val="15"/>
              </w:rPr>
              <w:t xml:space="preserve">科研机构、护理301-1314 </w:t>
            </w:r>
          </w:p>
          <w:p w:rsidR="007B6CC5" w:rsidRPr="00350809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 w:rsidRPr="00350809">
              <w:rPr>
                <w:rFonts w:ascii="宋体" w:hAnsi="宋体" w:hint="eastAsia"/>
                <w:sz w:val="15"/>
                <w:szCs w:val="15"/>
              </w:rPr>
              <w:t>2班公卫、药学</w:t>
            </w:r>
            <w:r>
              <w:rPr>
                <w:rFonts w:ascii="宋体" w:hAnsi="宋体" w:hint="eastAsia"/>
                <w:sz w:val="15"/>
                <w:szCs w:val="15"/>
              </w:rPr>
              <w:t>、放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医</w:t>
            </w:r>
            <w:proofErr w:type="gramEnd"/>
            <w:r w:rsidRPr="00350809">
              <w:rPr>
                <w:rFonts w:ascii="宋体" w:hAnsi="宋体" w:hint="eastAsia"/>
                <w:sz w:val="15"/>
                <w:szCs w:val="15"/>
              </w:rPr>
              <w:t xml:space="preserve">等301-1316 </w:t>
            </w:r>
          </w:p>
          <w:p w:rsidR="007B6CC5" w:rsidRPr="00350809" w:rsidRDefault="007B6CC5" w:rsidP="00473505">
            <w:pPr>
              <w:spacing w:line="20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176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FA47E3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医学统计学3班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proofErr w:type="gramStart"/>
            <w:r w:rsidRPr="00A54742">
              <w:rPr>
                <w:rFonts w:ascii="宋体" w:hAnsi="宋体" w:hint="eastAsia"/>
                <w:sz w:val="18"/>
              </w:rPr>
              <w:t>沈月平等</w:t>
            </w:r>
            <w:proofErr w:type="gramEnd"/>
          </w:p>
        </w:tc>
        <w:tc>
          <w:tcPr>
            <w:tcW w:w="252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537F40" w:rsidRDefault="007B6CC5" w:rsidP="00473505">
            <w:pPr>
              <w:spacing w:line="20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3班</w:t>
            </w:r>
            <w:r w:rsidRPr="008A749A">
              <w:rPr>
                <w:rFonts w:ascii="宋体" w:hAnsi="宋体" w:cs="宋体" w:hint="eastAsia"/>
                <w:kern w:val="0"/>
                <w:sz w:val="15"/>
                <w:szCs w:val="15"/>
              </w:rPr>
              <w:t>各附属医院临床医学硕士（学术型）</w:t>
            </w:r>
            <w:r w:rsidRPr="008A749A">
              <w:rPr>
                <w:rFonts w:ascii="宋体" w:hAnsi="宋体" w:hint="eastAsia"/>
                <w:sz w:val="15"/>
                <w:szCs w:val="15"/>
              </w:rPr>
              <w:t>等</w:t>
            </w: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301-1116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176" w:type="dxa"/>
            <w:vMerge/>
            <w:tcBorders>
              <w:bottom w:val="double" w:sz="4" w:space="0" w:color="auto"/>
            </w:tcBorders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分子生物学</w:t>
            </w:r>
            <w:r>
              <w:rPr>
                <w:rFonts w:ascii="宋体" w:hAnsi="宋体" w:hint="eastAsia"/>
                <w:sz w:val="18"/>
              </w:rPr>
              <w:t>1、2班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魏文祥等</w:t>
            </w:r>
          </w:p>
        </w:tc>
        <w:tc>
          <w:tcPr>
            <w:tcW w:w="252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B6CC5" w:rsidRPr="00DD27BC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1班独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</w:t>
            </w:r>
            <w:r>
              <w:rPr>
                <w:rFonts w:ascii="宋体" w:hAnsi="宋体" w:hint="eastAsia"/>
                <w:sz w:val="15"/>
                <w:szCs w:val="15"/>
              </w:rPr>
              <w:t>-11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16</w:t>
            </w:r>
          </w:p>
          <w:p w:rsidR="007B6CC5" w:rsidRPr="00DD27BC" w:rsidRDefault="007B6CC5" w:rsidP="00473505">
            <w:pPr>
              <w:spacing w:line="200" w:lineRule="exact"/>
              <w:rPr>
                <w:rFonts w:ascii="宋体" w:hAnsi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2班独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湖605-5301</w:t>
            </w:r>
          </w:p>
          <w:p w:rsidR="007B6CC5" w:rsidRPr="00DD27BC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13: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FA47E3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5"/>
                <w:szCs w:val="15"/>
              </w:rPr>
            </w:pPr>
            <w:r w:rsidRPr="00FA47E3">
              <w:rPr>
                <w:rFonts w:ascii="Times New Roman" w:hAnsi="Times New Roman" w:hint="eastAsia"/>
                <w:sz w:val="15"/>
                <w:szCs w:val="15"/>
              </w:rPr>
              <w:t>卫生毒理学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5-17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周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B6CC5" w:rsidRPr="00FA47E3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FA47E3" w:rsidRDefault="007B6CC5" w:rsidP="0047350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FA47E3" w:rsidRDefault="007B6CC5" w:rsidP="00473505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A47E3">
              <w:rPr>
                <w:rFonts w:ascii="宋体" w:hAnsi="宋体" w:hint="eastAsia"/>
                <w:sz w:val="15"/>
                <w:szCs w:val="15"/>
              </w:rPr>
              <w:t>公共卫生与预防</w:t>
            </w:r>
            <w:proofErr w:type="gramStart"/>
            <w:r w:rsidRPr="00FA47E3">
              <w:rPr>
                <w:rFonts w:ascii="宋体" w:hAnsi="宋体" w:hint="eastAsia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hint="eastAsia"/>
                <w:sz w:val="15"/>
                <w:szCs w:val="15"/>
              </w:rPr>
              <w:t>历史与现状</w:t>
            </w:r>
          </w:p>
          <w:p w:rsidR="007B6CC5" w:rsidRPr="00790C76" w:rsidRDefault="007B6CC5" w:rsidP="00473505">
            <w:pPr>
              <w:jc w:val="center"/>
              <w:rPr>
                <w:rFonts w:ascii="宋体" w:hAnsi="宋体" w:hint="eastAsia"/>
                <w:sz w:val="13"/>
                <w:szCs w:val="13"/>
              </w:rPr>
            </w:pPr>
            <w:r w:rsidRPr="00790C76">
              <w:rPr>
                <w:rFonts w:ascii="宋体" w:hAnsi="宋体" w:hint="eastAsia"/>
                <w:sz w:val="13"/>
                <w:szCs w:val="13"/>
              </w:rPr>
              <w:t>5-6节5-13周</w:t>
            </w:r>
          </w:p>
          <w:p w:rsidR="007B6CC5" w:rsidRPr="00FA47E3" w:rsidRDefault="007B6CC5" w:rsidP="00473505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实验动物学</w:t>
            </w:r>
            <w:r>
              <w:rPr>
                <w:rFonts w:ascii="宋体" w:hAnsi="宋体" w:hint="eastAsia"/>
                <w:sz w:val="18"/>
              </w:rPr>
              <w:t>1、2班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周正宇等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6CC5" w:rsidRPr="00382A38" w:rsidRDefault="007B6CC5" w:rsidP="00473505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301-1316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14: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5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免疫学</w:t>
            </w:r>
            <w:r>
              <w:rPr>
                <w:rFonts w:ascii="宋体" w:hAnsi="宋体" w:hint="eastAsia"/>
                <w:sz w:val="18"/>
              </w:rPr>
              <w:t>2班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邱玉华等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6CC5" w:rsidRPr="00382A38" w:rsidRDefault="007B6CC5" w:rsidP="00473505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301-1</w:t>
            </w: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16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15: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0~16: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免疫学</w:t>
            </w:r>
            <w:r>
              <w:rPr>
                <w:rFonts w:ascii="宋体" w:hAnsi="宋体" w:hint="eastAsia"/>
                <w:sz w:val="18"/>
              </w:rPr>
              <w:t>1班</w:t>
            </w:r>
          </w:p>
        </w:tc>
        <w:tc>
          <w:tcPr>
            <w:tcW w:w="650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387860" w:rsidRDefault="007B6CC5" w:rsidP="00473505">
            <w:pPr>
              <w:jc w:val="center"/>
              <w:rPr>
                <w:rFonts w:ascii="Times New Roman" w:hAnsi="Times New Roman" w:hint="eastAsia"/>
                <w:spacing w:val="6"/>
                <w:sz w:val="18"/>
                <w:szCs w:val="18"/>
              </w:rPr>
            </w:pPr>
            <w:r w:rsidRPr="00387860">
              <w:rPr>
                <w:rFonts w:ascii="Times New Roman" w:hAnsi="Times New Roman" w:hint="eastAsia"/>
                <w:spacing w:val="6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A54742" w:rsidRDefault="007B6CC5" w:rsidP="00473505">
            <w:pPr>
              <w:rPr>
                <w:rFonts w:ascii="宋体" w:hAnsi="宋体" w:hint="eastAsia"/>
                <w:sz w:val="18"/>
              </w:rPr>
            </w:pPr>
            <w:r w:rsidRPr="00A54742">
              <w:rPr>
                <w:rFonts w:ascii="宋体" w:hAnsi="宋体" w:hint="eastAsia"/>
                <w:sz w:val="18"/>
              </w:rPr>
              <w:t>熊思东等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B6CC5" w:rsidRPr="00382A38" w:rsidRDefault="007B6CC5" w:rsidP="00473505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独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墅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湖</w:t>
            </w:r>
            <w:r w:rsidRPr="00DD27BC">
              <w:rPr>
                <w:rFonts w:ascii="宋体" w:hAnsi="宋体" w:hint="eastAsia"/>
                <w:sz w:val="15"/>
                <w:szCs w:val="15"/>
              </w:rPr>
              <w:t>1001-1501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16:</w:t>
            </w:r>
            <w:r w:rsidRPr="002864B7">
              <w:rPr>
                <w:rFonts w:ascii="Times New Roman" w:hAnsi="Times New Roman" w:hint="eastAsia"/>
                <w:sz w:val="18"/>
              </w:rPr>
              <w:t>4</w:t>
            </w:r>
            <w:r w:rsidRPr="002864B7">
              <w:rPr>
                <w:rFonts w:ascii="Times New Roman" w:hAnsi="Times New Roman"/>
                <w:sz w:val="18"/>
              </w:rPr>
              <w:t>0~17: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620CF6" w:rsidRDefault="007B6CC5" w:rsidP="00473505">
            <w:pPr>
              <w:rPr>
                <w:rFonts w:ascii="宋体" w:hAnsi="宋体" w:hint="eastAsia"/>
                <w:sz w:val="18"/>
              </w:rPr>
            </w:pPr>
            <w:r w:rsidRPr="00620CF6">
              <w:rPr>
                <w:rFonts w:ascii="宋体" w:hAnsi="宋体" w:hint="eastAsia"/>
                <w:sz w:val="18"/>
              </w:rPr>
              <w:t>卫生毒理学</w:t>
            </w:r>
            <w:r>
              <w:rPr>
                <w:rFonts w:ascii="宋体" w:hAnsi="宋体" w:hint="eastAsia"/>
                <w:sz w:val="18"/>
              </w:rPr>
              <w:t>（学硕）</w:t>
            </w:r>
          </w:p>
        </w:tc>
        <w:tc>
          <w:tcPr>
            <w:tcW w:w="650" w:type="dxa"/>
            <w:vAlign w:val="center"/>
          </w:tcPr>
          <w:p w:rsidR="007B6CC5" w:rsidRPr="00620CF6" w:rsidRDefault="007B6CC5" w:rsidP="00473505">
            <w:pPr>
              <w:jc w:val="center"/>
              <w:rPr>
                <w:rFonts w:ascii="宋体" w:hAnsi="宋体" w:hint="eastAsia"/>
                <w:sz w:val="18"/>
              </w:rPr>
            </w:pPr>
            <w:r w:rsidRPr="00620CF6">
              <w:rPr>
                <w:rFonts w:ascii="宋体" w:hAnsi="宋体" w:hint="eastAsia"/>
                <w:sz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7B6CC5" w:rsidRPr="00620CF6" w:rsidRDefault="007B6CC5" w:rsidP="00473505">
            <w:pPr>
              <w:jc w:val="center"/>
              <w:rPr>
                <w:rFonts w:ascii="宋体" w:hAnsi="宋体" w:hint="eastAsia"/>
                <w:sz w:val="18"/>
              </w:rPr>
            </w:pPr>
            <w:r w:rsidRPr="00620CF6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B6CC5" w:rsidRPr="00620CF6" w:rsidRDefault="007B6CC5" w:rsidP="00473505">
            <w:pPr>
              <w:jc w:val="center"/>
              <w:rPr>
                <w:rFonts w:ascii="宋体" w:hAnsi="宋体" w:hint="eastAsia"/>
                <w:sz w:val="18"/>
              </w:rPr>
            </w:pPr>
            <w:proofErr w:type="gramStart"/>
            <w:r w:rsidRPr="00620CF6">
              <w:rPr>
                <w:rFonts w:ascii="宋体" w:hAnsi="宋体" w:hint="eastAsia"/>
                <w:sz w:val="18"/>
              </w:rPr>
              <w:t>曹毅等</w:t>
            </w:r>
            <w:proofErr w:type="gramEnd"/>
          </w:p>
        </w:tc>
        <w:tc>
          <w:tcPr>
            <w:tcW w:w="1650" w:type="dxa"/>
            <w:vAlign w:val="center"/>
          </w:tcPr>
          <w:p w:rsidR="007B6CC5" w:rsidRPr="005D452B" w:rsidRDefault="007B6CC5" w:rsidP="0047350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D452B">
              <w:rPr>
                <w:rFonts w:ascii="宋体" w:hAnsi="宋体" w:hint="eastAsia"/>
                <w:sz w:val="18"/>
                <w:szCs w:val="18"/>
              </w:rPr>
              <w:t>301幢1206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18: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0~1</w:t>
            </w:r>
            <w:r w:rsidRPr="002864B7">
              <w:rPr>
                <w:rFonts w:ascii="Times New Roman" w:hAnsi="Times New Roman" w:hint="eastAsia"/>
                <w:sz w:val="18"/>
              </w:rPr>
              <w:t>9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0C373A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pacing w:val="-1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0C373A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473505">
        <w:trPr>
          <w:cantSplit/>
          <w:trHeight w:hRule="exact" w:val="454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36F08" w:rsidRDefault="007B6CC5" w:rsidP="00473505">
            <w:pPr>
              <w:rPr>
                <w:rFonts w:ascii="宋体" w:hAnsi="宋体" w:hint="eastAsia"/>
                <w:sz w:val="11"/>
                <w:szCs w:val="11"/>
              </w:rPr>
            </w:pPr>
            <w:r w:rsidRPr="00A36F08">
              <w:rPr>
                <w:rFonts w:ascii="宋体" w:hAnsi="宋体" w:hint="eastAsia"/>
                <w:sz w:val="11"/>
                <w:szCs w:val="11"/>
              </w:rPr>
              <w:t>公共卫生与预防</w:t>
            </w:r>
            <w:proofErr w:type="gramStart"/>
            <w:r w:rsidRPr="00A36F08">
              <w:rPr>
                <w:rFonts w:ascii="宋体" w:hAnsi="宋体" w:hint="eastAsia"/>
                <w:sz w:val="11"/>
                <w:szCs w:val="11"/>
              </w:rPr>
              <w:t>医</w:t>
            </w:r>
            <w:proofErr w:type="gramEnd"/>
            <w:r w:rsidRPr="00A36F08">
              <w:rPr>
                <w:rFonts w:ascii="宋体" w:hAnsi="宋体" w:hint="eastAsia"/>
                <w:sz w:val="11"/>
                <w:szCs w:val="11"/>
              </w:rPr>
              <w:t>历史与现状（专</w:t>
            </w:r>
            <w:r>
              <w:rPr>
                <w:rFonts w:ascii="宋体" w:hAnsi="宋体" w:hint="eastAsia"/>
                <w:sz w:val="11"/>
                <w:szCs w:val="11"/>
              </w:rPr>
              <w:t>硕）</w:t>
            </w:r>
          </w:p>
        </w:tc>
        <w:tc>
          <w:tcPr>
            <w:tcW w:w="650" w:type="dxa"/>
            <w:vAlign w:val="center"/>
          </w:tcPr>
          <w:p w:rsidR="007B6CC5" w:rsidRPr="00620CF6" w:rsidRDefault="007B6CC5" w:rsidP="00473505">
            <w:pPr>
              <w:jc w:val="center"/>
              <w:rPr>
                <w:rFonts w:ascii="宋体" w:hAnsi="宋体" w:hint="eastAsia"/>
                <w:sz w:val="18"/>
              </w:rPr>
            </w:pPr>
            <w:r w:rsidRPr="00620CF6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525" w:type="dxa"/>
            <w:vAlign w:val="center"/>
          </w:tcPr>
          <w:p w:rsidR="007B6CC5" w:rsidRPr="00620CF6" w:rsidRDefault="007B6CC5" w:rsidP="00473505">
            <w:pPr>
              <w:jc w:val="center"/>
              <w:rPr>
                <w:rFonts w:ascii="宋体" w:hAnsi="宋体" w:hint="eastAsia"/>
                <w:sz w:val="18"/>
              </w:rPr>
            </w:pPr>
            <w:r w:rsidRPr="00620CF6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7B6CC5" w:rsidRPr="00620CF6" w:rsidRDefault="007B6CC5" w:rsidP="00473505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 w:rsidRPr="00620CF6">
              <w:rPr>
                <w:rFonts w:ascii="宋体" w:hAnsi="宋体" w:hint="eastAsia"/>
                <w:sz w:val="18"/>
              </w:rPr>
              <w:t>张洁等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7B6CC5" w:rsidRPr="0039457B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52B">
              <w:rPr>
                <w:rFonts w:ascii="宋体" w:hAnsi="宋体" w:hint="eastAsia"/>
                <w:sz w:val="18"/>
                <w:szCs w:val="18"/>
              </w:rPr>
              <w:t>301幢1304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19: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</w:t>
            </w:r>
            <w:r w:rsidRPr="002864B7">
              <w:rPr>
                <w:rFonts w:ascii="Times New Roman" w:hAnsi="Times New Roman" w:hint="eastAsia"/>
                <w:sz w:val="18"/>
              </w:rPr>
              <w:t>20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7B6CC5">
        <w:trPr>
          <w:cantSplit/>
          <w:trHeight w:hRule="exact" w:val="423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A365FE" w:rsidRDefault="007B6CC5" w:rsidP="00473505">
            <w:pPr>
              <w:jc w:val="left"/>
              <w:rPr>
                <w:rFonts w:ascii="Times New Roman" w:hAnsi="Times New Roman"/>
                <w:color w:val="00B0F0"/>
                <w:sz w:val="11"/>
                <w:szCs w:val="11"/>
              </w:rPr>
            </w:pP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right w:val="single" w:sz="8" w:space="0" w:color="auto"/>
            </w:tcBorders>
            <w:vAlign w:val="center"/>
          </w:tcPr>
          <w:p w:rsidR="007B6CC5" w:rsidRPr="00660618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864B7"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2864B7">
              <w:rPr>
                <w:rFonts w:ascii="Times New Roman" w:hAnsi="Times New Roman"/>
                <w:sz w:val="18"/>
              </w:rPr>
              <w:t>20:</w:t>
            </w:r>
            <w:r w:rsidRPr="002864B7">
              <w:rPr>
                <w:rFonts w:ascii="Times New Roman" w:hAnsi="Times New Roman" w:hint="eastAsia"/>
                <w:sz w:val="18"/>
              </w:rPr>
              <w:t>3</w:t>
            </w:r>
            <w:r w:rsidRPr="002864B7">
              <w:rPr>
                <w:rFonts w:ascii="Times New Roman" w:hAnsi="Times New Roman"/>
                <w:sz w:val="18"/>
              </w:rPr>
              <w:t>0~2</w:t>
            </w:r>
            <w:r w:rsidRPr="002864B7">
              <w:rPr>
                <w:rFonts w:ascii="Times New Roman" w:hAnsi="Times New Roman" w:hint="eastAsia"/>
                <w:sz w:val="18"/>
              </w:rPr>
              <w:t>1</w:t>
            </w:r>
            <w:r w:rsidRPr="002864B7">
              <w:rPr>
                <w:rFonts w:ascii="Times New Roman" w:hAnsi="Times New Roman"/>
                <w:sz w:val="18"/>
              </w:rPr>
              <w:t>:</w:t>
            </w:r>
            <w:r w:rsidRPr="002864B7">
              <w:rPr>
                <w:rFonts w:ascii="Times New Roman" w:hAnsi="Times New Roman" w:hint="eastAsia"/>
                <w:sz w:val="18"/>
              </w:rPr>
              <w:t>2</w:t>
            </w:r>
            <w:r w:rsidRPr="002864B7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76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7B6CC5">
        <w:trPr>
          <w:cantSplit/>
          <w:trHeight w:hRule="exact" w:val="287"/>
          <w:jc w:val="center"/>
        </w:trPr>
        <w:tc>
          <w:tcPr>
            <w:tcW w:w="2098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0C373A" w:rsidRDefault="007B6CC5" w:rsidP="00473505">
            <w:pPr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0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B6CC5" w:rsidRPr="00350809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7B6CC5" w:rsidRPr="00350809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right w:val="single" w:sz="8" w:space="0" w:color="auto"/>
            </w:tcBorders>
            <w:vAlign w:val="center"/>
          </w:tcPr>
          <w:p w:rsidR="007B6CC5" w:rsidRPr="00660618" w:rsidRDefault="007B6CC5" w:rsidP="00473505">
            <w:pPr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RPr="002864B7" w:rsidTr="007B6CC5">
        <w:trPr>
          <w:cantSplit/>
          <w:trHeight w:hRule="exact" w:val="1850"/>
          <w:jc w:val="center"/>
        </w:trPr>
        <w:tc>
          <w:tcPr>
            <w:tcW w:w="53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Pr="002864B7" w:rsidRDefault="007B6CC5" w:rsidP="0047350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2864B7">
              <w:rPr>
                <w:rFonts w:ascii="Times New Roman" w:hAnsi="Times New Roman"/>
              </w:rPr>
              <w:t>备注栏</w:t>
            </w:r>
          </w:p>
        </w:tc>
        <w:tc>
          <w:tcPr>
            <w:tcW w:w="13939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B6CC5" w:rsidRDefault="007B6CC5" w:rsidP="007B6CC5">
            <w:pPr>
              <w:rPr>
                <w:rFonts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  <w:r w:rsidRPr="00B81C06">
              <w:rPr>
                <w:rFonts w:hint="eastAsia"/>
                <w:sz w:val="15"/>
                <w:szCs w:val="15"/>
              </w:rPr>
              <w:t>、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思想政治</w:t>
            </w:r>
            <w:proofErr w:type="gramStart"/>
            <w:r w:rsidRPr="00B81C06">
              <w:rPr>
                <w:rFonts w:ascii="宋体" w:hAnsi="宋体" w:hint="eastAsia"/>
                <w:sz w:val="15"/>
                <w:szCs w:val="15"/>
              </w:rPr>
              <w:t>理论课见公共课</w:t>
            </w:r>
            <w:proofErr w:type="gramEnd"/>
            <w:r w:rsidRPr="00B81C06">
              <w:rPr>
                <w:rFonts w:ascii="宋体" w:hAnsi="宋体" w:hint="eastAsia"/>
                <w:sz w:val="15"/>
                <w:szCs w:val="15"/>
              </w:rPr>
              <w:t>课表，分班名单于6月</w:t>
            </w:r>
            <w:r>
              <w:rPr>
                <w:rFonts w:ascii="宋体" w:hAnsi="宋体" w:hint="eastAsia"/>
                <w:sz w:val="15"/>
                <w:szCs w:val="15"/>
              </w:rPr>
              <w:t>2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0日</w:t>
            </w:r>
            <w:r w:rsidRPr="00B81C06">
              <w:rPr>
                <w:rFonts w:hint="eastAsia"/>
                <w:sz w:val="15"/>
                <w:szCs w:val="15"/>
              </w:rPr>
              <w:t>公布在研究生院网页——培养工作——教学管理栏。</w:t>
            </w:r>
          </w:p>
          <w:p w:rsidR="007B6CC5" w:rsidRPr="00B81C06" w:rsidRDefault="007B6CC5" w:rsidP="007B6CC5">
            <w:pPr>
              <w:rPr>
                <w:rFonts w:ascii="宋体" w:hAnsi="宋体"/>
                <w:sz w:val="15"/>
                <w:szCs w:val="15"/>
              </w:rPr>
            </w:pPr>
            <w:r w:rsidRPr="00B81C06">
              <w:rPr>
                <w:rFonts w:hint="eastAsia"/>
                <w:sz w:val="15"/>
                <w:szCs w:val="15"/>
              </w:rPr>
              <w:t>2</w:t>
            </w:r>
            <w:r w:rsidRPr="00B81C06">
              <w:rPr>
                <w:rFonts w:hint="eastAsia"/>
                <w:sz w:val="15"/>
                <w:szCs w:val="15"/>
              </w:rPr>
              <w:t>、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硕士</w:t>
            </w:r>
            <w:r w:rsidRPr="00B81C06">
              <w:rPr>
                <w:rFonts w:ascii="宋体" w:hAnsi="宋体"/>
                <w:sz w:val="15"/>
                <w:szCs w:val="15"/>
              </w:rPr>
              <w:t>基础英语课程从第5周开始上课，第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17</w:t>
            </w:r>
            <w:r w:rsidRPr="00B81C06">
              <w:rPr>
                <w:rFonts w:ascii="宋体" w:hAnsi="宋体"/>
                <w:sz w:val="15"/>
                <w:szCs w:val="15"/>
              </w:rPr>
              <w:t>周结束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，见公共课课表，具体分班名单开学分班考试后</w:t>
            </w:r>
            <w:r w:rsidRPr="00B81C06">
              <w:rPr>
                <w:rFonts w:ascii="宋体" w:hAnsi="宋体"/>
                <w:sz w:val="15"/>
                <w:szCs w:val="15"/>
              </w:rPr>
              <w:t>另行公布</w:t>
            </w:r>
            <w:r w:rsidRPr="00B81C06">
              <w:rPr>
                <w:rFonts w:ascii="宋体" w:hAnsi="宋体" w:hint="eastAsia"/>
                <w:sz w:val="15"/>
                <w:szCs w:val="15"/>
              </w:rPr>
              <w:t>。</w:t>
            </w:r>
          </w:p>
          <w:p w:rsidR="007B6CC5" w:rsidRPr="00B81C06" w:rsidRDefault="007B6CC5" w:rsidP="00473505">
            <w:pPr>
              <w:rPr>
                <w:rFonts w:ascii="宋体" w:hAnsi="宋体" w:hint="eastAsia"/>
                <w:spacing w:val="-4"/>
                <w:sz w:val="15"/>
                <w:szCs w:val="15"/>
              </w:rPr>
            </w:pPr>
            <w:r w:rsidRPr="00B81C06">
              <w:rPr>
                <w:rFonts w:ascii="宋体" w:hAnsi="宋体" w:hint="eastAsia"/>
                <w:sz w:val="15"/>
                <w:szCs w:val="15"/>
              </w:rPr>
              <w:t>3、大类专业课程均从第3周开始上课(标注除外)</w:t>
            </w:r>
            <w:r w:rsidRPr="00B81C06">
              <w:rPr>
                <w:rFonts w:ascii="宋体" w:hAnsi="宋体" w:hint="eastAsia"/>
                <w:spacing w:val="-4"/>
                <w:sz w:val="15"/>
                <w:szCs w:val="15"/>
              </w:rPr>
              <w:t>，第17周结束。</w:t>
            </w:r>
          </w:p>
          <w:p w:rsidR="007B6CC5" w:rsidRPr="00FA47E3" w:rsidRDefault="007B6CC5" w:rsidP="00473505">
            <w:pPr>
              <w:ind w:left="1650" w:hangingChars="1100" w:hanging="1650"/>
              <w:rPr>
                <w:rFonts w:ascii="宋体" w:hAnsi="宋体" w:hint="eastAsia"/>
                <w:sz w:val="15"/>
                <w:szCs w:val="15"/>
              </w:rPr>
            </w:pPr>
            <w:r w:rsidRPr="00B81C06">
              <w:rPr>
                <w:rFonts w:ascii="宋体" w:hAnsi="宋体" w:hint="eastAsia"/>
                <w:sz w:val="15"/>
                <w:szCs w:val="15"/>
              </w:rPr>
              <w:t>4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、</w:t>
            </w:r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大类专业课分班情况：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医学统计学分3个班： 1班：</w:t>
            </w:r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基础生物（</w:t>
            </w:r>
            <w:proofErr w:type="gramStart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、医学部、科研机构、护理；2班：公卫、药学、放</w:t>
            </w:r>
            <w:proofErr w:type="gramStart"/>
            <w:r w:rsidRPr="00FA47E3">
              <w:rPr>
                <w:rFonts w:ascii="宋体" w:hAnsi="宋体" w:hint="eastAsia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hint="eastAsia"/>
                <w:sz w:val="15"/>
                <w:szCs w:val="15"/>
              </w:rPr>
              <w:t>等；3班：</w:t>
            </w:r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各附属医院临床医学硕士（学术型）</w:t>
            </w:r>
            <w:r w:rsidRPr="00FA47E3">
              <w:rPr>
                <w:rFonts w:ascii="宋体" w:hAnsi="宋体" w:hint="eastAsia"/>
                <w:sz w:val="15"/>
                <w:szCs w:val="15"/>
              </w:rPr>
              <w:t>等。分子生物学、免疫学、实验动物学各分2个班：</w:t>
            </w:r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 1班：护理、放</w:t>
            </w:r>
            <w:proofErr w:type="gramStart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、公卫、药学、基础生物（</w:t>
            </w:r>
            <w:proofErr w:type="gramStart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医</w:t>
            </w:r>
            <w:proofErr w:type="gramEnd"/>
            <w:r w:rsidRPr="00FA47E3">
              <w:rPr>
                <w:rFonts w:ascii="宋体" w:hAnsi="宋体" w:cs="宋体" w:hint="eastAsia"/>
                <w:kern w:val="0"/>
                <w:sz w:val="15"/>
                <w:szCs w:val="15"/>
              </w:rPr>
              <w:t>）、科研机构等；2班：各附属医院临床医学硕士（学术型）等。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临床医学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学术型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)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硕士临床流行病学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个班。</w:t>
            </w:r>
          </w:p>
          <w:p w:rsidR="007B6CC5" w:rsidRPr="00A97B15" w:rsidRDefault="007B6CC5" w:rsidP="00473505">
            <w:pPr>
              <w:ind w:left="1562" w:hangingChars="1100" w:hanging="1562"/>
              <w:rPr>
                <w:rFonts w:ascii="宋体" w:hAnsi="宋体"/>
                <w:spacing w:val="-4"/>
                <w:sz w:val="13"/>
                <w:szCs w:val="13"/>
              </w:rPr>
            </w:pPr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5、</w:t>
            </w:r>
            <w:proofErr w:type="gramStart"/>
            <w:r w:rsidRPr="00FA47E3">
              <w:rPr>
                <w:rFonts w:ascii="Times New Roman" w:hAnsi="Times New Roman" w:hint="eastAsia"/>
                <w:sz w:val="15"/>
                <w:szCs w:val="15"/>
              </w:rPr>
              <w:t>临床医学专硕临床</w:t>
            </w:r>
            <w:proofErr w:type="gramEnd"/>
            <w:r w:rsidRPr="00FA47E3">
              <w:rPr>
                <w:rFonts w:ascii="Times New Roman" w:hAnsi="Times New Roman" w:hint="eastAsia"/>
                <w:sz w:val="15"/>
                <w:szCs w:val="15"/>
              </w:rPr>
              <w:t>流行病学分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个班：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班：附一院；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FA47E3">
              <w:rPr>
                <w:rFonts w:ascii="Times New Roman" w:hAnsi="Times New Roman" w:hint="eastAsia"/>
                <w:sz w:val="15"/>
                <w:szCs w:val="15"/>
              </w:rPr>
              <w:t>班：附二院、</w:t>
            </w:r>
            <w:proofErr w:type="gramStart"/>
            <w:r w:rsidRPr="00FA47E3">
              <w:rPr>
                <w:rFonts w:ascii="Times New Roman" w:hAnsi="Times New Roman" w:hint="eastAsia"/>
                <w:sz w:val="15"/>
                <w:szCs w:val="15"/>
              </w:rPr>
              <w:t>附儿院</w:t>
            </w:r>
            <w:proofErr w:type="gramEnd"/>
            <w:r w:rsidRPr="00FA47E3">
              <w:rPr>
                <w:rFonts w:ascii="Times New Roman" w:hAnsi="Times New Roman" w:hint="eastAsia"/>
                <w:sz w:val="15"/>
                <w:szCs w:val="15"/>
              </w:rPr>
              <w:t>等。</w:t>
            </w:r>
            <w:proofErr w:type="gramStart"/>
            <w:r w:rsidRPr="00FA47E3">
              <w:rPr>
                <w:rFonts w:ascii="Times New Roman" w:hAnsi="Times New Roman" w:hint="eastAsia"/>
                <w:sz w:val="15"/>
                <w:szCs w:val="15"/>
              </w:rPr>
              <w:t>临床医学专硕</w:t>
            </w:r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医学</w:t>
            </w:r>
            <w:proofErr w:type="gramEnd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统计学1个班：</w:t>
            </w:r>
            <w:proofErr w:type="gramStart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附儿院限制</w:t>
            </w:r>
            <w:proofErr w:type="gramEnd"/>
            <w:r w:rsidRPr="00FA47E3">
              <w:rPr>
                <w:rFonts w:ascii="宋体" w:hAnsi="宋体" w:hint="eastAsia"/>
                <w:spacing w:val="-4"/>
                <w:sz w:val="15"/>
                <w:szCs w:val="15"/>
              </w:rPr>
              <w:t>选修。</w:t>
            </w:r>
          </w:p>
        </w:tc>
      </w:tr>
    </w:tbl>
    <w:p w:rsidR="005E62DF" w:rsidRDefault="005E62DF">
      <w:pPr>
        <w:rPr>
          <w:rFonts w:hint="eastAsia"/>
        </w:rPr>
      </w:pPr>
    </w:p>
    <w:p w:rsidR="007B6CC5" w:rsidRPr="00F31D1E" w:rsidRDefault="007B6CC5" w:rsidP="007B6CC5">
      <w:pPr>
        <w:spacing w:afterLines="50" w:after="156" w:line="460" w:lineRule="exact"/>
        <w:jc w:val="center"/>
        <w:rPr>
          <w:rFonts w:ascii="Times New Roman" w:eastAsia="楷体_GB2312" w:hAnsi="Times New Roman" w:hint="eastAsia"/>
          <w:b/>
          <w:color w:val="FF0000"/>
          <w:spacing w:val="40"/>
          <w:sz w:val="40"/>
        </w:rPr>
      </w:pPr>
      <w:r>
        <w:rPr>
          <w:rFonts w:ascii="Times New Roman" w:eastAsia="楷体_GB2312" w:hAnsi="Times New Roman"/>
          <w:b/>
          <w:spacing w:val="40"/>
          <w:sz w:val="40"/>
        </w:rPr>
        <w:lastRenderedPageBreak/>
        <w:t>苏州大学</w:t>
      </w:r>
      <w:r>
        <w:rPr>
          <w:rFonts w:ascii="Times New Roman" w:eastAsia="楷体_GB2312" w:hAnsi="Times New Roman"/>
          <w:spacing w:val="40"/>
          <w:sz w:val="40"/>
        </w:rPr>
        <w:t>2017-2018</w:t>
      </w:r>
      <w:r>
        <w:rPr>
          <w:rFonts w:ascii="Times New Roman" w:eastAsia="楷体_GB2312" w:hAnsi="Times New Roman"/>
          <w:b/>
          <w:spacing w:val="40"/>
          <w:sz w:val="40"/>
        </w:rPr>
        <w:t>学年第一学期</w:t>
      </w:r>
      <w:r w:rsidRPr="00181B9C">
        <w:rPr>
          <w:rFonts w:ascii="楷体_GB2312" w:eastAsia="楷体_GB2312" w:hint="eastAsia"/>
          <w:b/>
          <w:snapToGrid w:val="0"/>
          <w:spacing w:val="-4"/>
          <w:sz w:val="32"/>
          <w:szCs w:val="32"/>
        </w:rPr>
        <w:t>(公共卫生硕士) （双休班）</w:t>
      </w:r>
      <w:r w:rsidRPr="00A959F6">
        <w:rPr>
          <w:rFonts w:ascii="楷体_GB2312" w:eastAsia="楷体_GB2312" w:hint="eastAsia"/>
          <w:b/>
          <w:snapToGrid w:val="0"/>
          <w:color w:val="000000"/>
          <w:spacing w:val="-4"/>
          <w:sz w:val="32"/>
          <w:szCs w:val="32"/>
        </w:rPr>
        <w:t>课程表</w:t>
      </w:r>
    </w:p>
    <w:p w:rsidR="007B6CC5" w:rsidRDefault="007B6CC5" w:rsidP="007B6CC5">
      <w:pPr>
        <w:spacing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 w:hint="eastAsia"/>
          <w:spacing w:val="10"/>
        </w:rPr>
        <w:t xml:space="preserve">   </w:t>
      </w: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2017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 </w:t>
      </w:r>
      <w:r>
        <w:rPr>
          <w:rFonts w:ascii="Times New Roman" w:eastAsia="楷体_GB2312" w:hAnsi="Times New Roman" w:hint="eastAsia"/>
          <w:b/>
          <w:sz w:val="24"/>
        </w:rPr>
        <w:t>非</w:t>
      </w:r>
      <w:r>
        <w:rPr>
          <w:rFonts w:ascii="Times New Roman" w:eastAsia="楷体_GB2312" w:hAnsi="Times New Roman"/>
          <w:b/>
          <w:sz w:val="24"/>
        </w:rPr>
        <w:t>全日制硕士</w:t>
      </w:r>
      <w:r>
        <w:rPr>
          <w:rFonts w:ascii="Times New Roman" w:eastAsia="楷体_GB2312" w:hAnsi="Times New Roman" w:hint="eastAsia"/>
          <w:b/>
          <w:sz w:val="24"/>
        </w:rPr>
        <w:t>研究生</w:t>
      </w:r>
      <w:r>
        <w:rPr>
          <w:rFonts w:ascii="Times New Roman" w:eastAsia="楷体_GB2312" w:hAnsi="Times New Roman" w:hint="eastAsia"/>
          <w:b/>
          <w:sz w:val="24"/>
        </w:rPr>
        <w:t>(</w:t>
      </w:r>
      <w:r>
        <w:rPr>
          <w:rFonts w:ascii="Times New Roman" w:eastAsia="楷体_GB2312" w:hAnsi="Times New Roman" w:hint="eastAsia"/>
          <w:b/>
          <w:sz w:val="24"/>
        </w:rPr>
        <w:t>公共卫生</w:t>
      </w:r>
      <w:r>
        <w:rPr>
          <w:rFonts w:ascii="Times New Roman" w:eastAsia="楷体_GB2312" w:hAnsi="Times New Roman" w:hint="eastAsia"/>
          <w:b/>
          <w:sz w:val="24"/>
        </w:rPr>
        <w:t xml:space="preserve">) </w:t>
      </w:r>
      <w:r>
        <w:rPr>
          <w:rFonts w:ascii="Times New Roman" w:eastAsia="楷体_GB2312" w:hAnsi="Times New Roman"/>
          <w:b/>
          <w:sz w:val="24"/>
        </w:rPr>
        <w:t xml:space="preserve">                                                </w:t>
      </w:r>
      <w:r>
        <w:rPr>
          <w:rFonts w:ascii="Times New Roman" w:hAnsi="Times New Roman" w:hint="eastAsia"/>
        </w:rPr>
        <w:t>医学部</w:t>
      </w: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19"/>
        <w:gridCol w:w="567"/>
        <w:gridCol w:w="486"/>
        <w:gridCol w:w="821"/>
        <w:gridCol w:w="1695"/>
        <w:gridCol w:w="983"/>
        <w:gridCol w:w="840"/>
        <w:gridCol w:w="1152"/>
        <w:gridCol w:w="963"/>
        <w:gridCol w:w="850"/>
        <w:gridCol w:w="851"/>
        <w:gridCol w:w="850"/>
        <w:gridCol w:w="883"/>
        <w:gridCol w:w="590"/>
        <w:gridCol w:w="603"/>
        <w:gridCol w:w="26"/>
        <w:gridCol w:w="916"/>
        <w:gridCol w:w="26"/>
        <w:gridCol w:w="45"/>
      </w:tblGrid>
      <w:tr w:rsidR="007B6CC5" w:rsidTr="00473505">
        <w:trPr>
          <w:gridAfter w:val="1"/>
          <w:wAfter w:w="45" w:type="dxa"/>
          <w:cantSplit/>
          <w:trHeight w:hRule="exact" w:val="779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4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82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16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98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级</w:t>
            </w:r>
          </w:p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7B6CC5" w:rsidRDefault="007B6CC5" w:rsidP="00473505">
            <w:pPr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6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8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</w:t>
            </w:r>
            <w:r>
              <w:rPr>
                <w:rFonts w:ascii="Times New Roman" w:hAnsi="Times New Roman" w:hint="eastAsia"/>
              </w:rPr>
              <w:t>六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政治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307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182</w:t>
            </w:r>
            <w:r>
              <w:rPr>
                <w:rFonts w:ascii="Times New Roman" w:hAnsi="Times New Roman" w:hint="eastAsia"/>
                <w:sz w:val="18"/>
              </w:rPr>
              <w:t>人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52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63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7B6CC5" w:rsidRDefault="007B6CC5" w:rsidP="00473505">
            <w:pPr>
              <w:spacing w:line="32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政治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英语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 w:rsidRPr="00C81C60">
              <w:rPr>
                <w:rFonts w:ascii="Times New Roman" w:hAnsi="Times New Roman" w:hint="eastAsia"/>
                <w:sz w:val="18"/>
              </w:rPr>
              <w:t>公共卫生</w:t>
            </w:r>
            <w:r>
              <w:rPr>
                <w:rFonts w:ascii="Times New Roman" w:hAnsi="Times New Roman" w:hint="eastAsia"/>
                <w:sz w:val="18"/>
              </w:rPr>
              <w:t>专业课</w:t>
            </w: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政治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133</w:t>
            </w:r>
            <w:r>
              <w:rPr>
                <w:rFonts w:ascii="Times New Roman" w:hAnsi="Times New Roman" w:hint="eastAsia"/>
                <w:sz w:val="18"/>
              </w:rPr>
              <w:t>人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52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63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英语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工科楼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109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>
              <w:rPr>
                <w:rFonts w:ascii="Times New Roman" w:hAnsi="Times New Roman"/>
                <w:sz w:val="18"/>
              </w:rPr>
              <w:t>座</w:t>
            </w: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52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63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英语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</w:t>
            </w: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北校区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工科楼</w:t>
            </w:r>
            <w:proofErr w:type="gramEnd"/>
            <w:r>
              <w:rPr>
                <w:rFonts w:ascii="Times New Roman" w:hAnsi="Times New Roman"/>
                <w:sz w:val="18"/>
              </w:rPr>
              <w:t>203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>
              <w:rPr>
                <w:rFonts w:ascii="Times New Roman" w:hAnsi="Times New Roman"/>
                <w:sz w:val="18"/>
              </w:rPr>
              <w:t>座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 w:rsidRPr="00EF5F9F">
              <w:rPr>
                <w:rFonts w:ascii="Times New Roman" w:hAnsi="Times New Roman" w:hint="eastAsia"/>
                <w:sz w:val="18"/>
                <w:szCs w:val="18"/>
              </w:rPr>
              <w:t>卫生统计学</w:t>
            </w: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 w:hint="eastAsia"/>
                <w:spacing w:val="-10"/>
              </w:rPr>
              <w:t>2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</w:rPr>
            </w:pPr>
            <w:proofErr w:type="gramStart"/>
            <w:r>
              <w:rPr>
                <w:rFonts w:ascii="Times New Roman" w:hAnsi="Times New Roman" w:hint="eastAsia"/>
                <w:sz w:val="15"/>
                <w:szCs w:val="15"/>
              </w:rPr>
              <w:t>沈月平等</w:t>
            </w:r>
            <w:proofErr w:type="gramEnd"/>
          </w:p>
        </w:tc>
        <w:tc>
          <w:tcPr>
            <w:tcW w:w="1695" w:type="dxa"/>
            <w:vAlign w:val="center"/>
          </w:tcPr>
          <w:p w:rsidR="007B6CC5" w:rsidRPr="00EF5F9F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湖</w:t>
            </w:r>
            <w:r w:rsidRPr="00EF5F9F">
              <w:rPr>
                <w:rFonts w:ascii="Times New Roman" w:hAnsi="Times New Roman" w:hint="eastAsia"/>
                <w:sz w:val="18"/>
              </w:rPr>
              <w:t>606</w:t>
            </w:r>
            <w:r w:rsidRPr="00EF5F9F">
              <w:rPr>
                <w:rFonts w:ascii="Times New Roman" w:hAnsi="Times New Roman" w:hint="eastAsia"/>
                <w:sz w:val="18"/>
              </w:rPr>
              <w:t>幢</w:t>
            </w:r>
            <w:r w:rsidRPr="00EF5F9F">
              <w:rPr>
                <w:rFonts w:ascii="Times New Roman" w:hAnsi="Times New Roman" w:hint="eastAsia"/>
                <w:sz w:val="18"/>
              </w:rPr>
              <w:t>6106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0~1</w:t>
            </w:r>
            <w:r>
              <w:rPr>
                <w:rFonts w:ascii="Times New Roman" w:hAnsi="Times New Roman" w:hint="eastAsia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政治</w:t>
            </w:r>
          </w:p>
        </w:tc>
        <w:tc>
          <w:tcPr>
            <w:tcW w:w="6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英语</w:t>
            </w:r>
          </w:p>
        </w:tc>
        <w:tc>
          <w:tcPr>
            <w:tcW w:w="9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 w:rsidRPr="00C81C60">
              <w:rPr>
                <w:rFonts w:ascii="Times New Roman" w:hAnsi="Times New Roman" w:hint="eastAsia"/>
                <w:sz w:val="18"/>
              </w:rPr>
              <w:t>公共卫生</w:t>
            </w:r>
            <w:r>
              <w:rPr>
                <w:rFonts w:ascii="Times New Roman" w:hAnsi="Times New Roman" w:hint="eastAsia"/>
                <w:sz w:val="18"/>
              </w:rPr>
              <w:t>专业课</w:t>
            </w: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  <w:r w:rsidRPr="00EF5F9F">
              <w:rPr>
                <w:rFonts w:ascii="Times New Roman" w:hAnsi="Times New Roman" w:hint="eastAsia"/>
                <w:sz w:val="18"/>
                <w:szCs w:val="18"/>
              </w:rPr>
              <w:t>流行病学原理与方法</w:t>
            </w: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 w:hint="eastAsia"/>
                <w:spacing w:val="-10"/>
              </w:rPr>
              <w:t>2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张永红等</w:t>
            </w:r>
          </w:p>
        </w:tc>
        <w:tc>
          <w:tcPr>
            <w:tcW w:w="1695" w:type="dxa"/>
            <w:vAlign w:val="center"/>
          </w:tcPr>
          <w:p w:rsidR="007B6CC5" w:rsidRPr="00EF5F9F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湖</w:t>
            </w:r>
            <w:r w:rsidRPr="00EF5F9F">
              <w:rPr>
                <w:rFonts w:ascii="Times New Roman" w:hAnsi="Times New Roman" w:hint="eastAsia"/>
                <w:sz w:val="18"/>
              </w:rPr>
              <w:t>606</w:t>
            </w:r>
            <w:r w:rsidRPr="00EF5F9F">
              <w:rPr>
                <w:rFonts w:ascii="Times New Roman" w:hAnsi="Times New Roman" w:hint="eastAsia"/>
                <w:sz w:val="18"/>
              </w:rPr>
              <w:t>幢</w:t>
            </w:r>
            <w:r w:rsidRPr="00EF5F9F">
              <w:rPr>
                <w:rFonts w:ascii="Times New Roman" w:hAnsi="Times New Roman" w:hint="eastAsia"/>
                <w:sz w:val="18"/>
              </w:rPr>
              <w:t>6106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52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0~1</w:t>
            </w:r>
            <w:r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EF5F9F" w:rsidRDefault="007B6CC5" w:rsidP="00473505">
            <w:pPr>
              <w:rPr>
                <w:rFonts w:ascii="Times New Roman" w:hAnsi="Times New Roman"/>
                <w:sz w:val="10"/>
                <w:szCs w:val="10"/>
              </w:rPr>
            </w:pPr>
            <w:r w:rsidRPr="00EF5F9F">
              <w:rPr>
                <w:rFonts w:ascii="Times New Roman" w:hAnsi="Times New Roman" w:hint="eastAsia"/>
                <w:sz w:val="10"/>
                <w:szCs w:val="10"/>
              </w:rPr>
              <w:t>公共卫生与预防医学的历史与现状</w:t>
            </w:r>
          </w:p>
        </w:tc>
        <w:tc>
          <w:tcPr>
            <w:tcW w:w="567" w:type="dxa"/>
            <w:vAlign w:val="center"/>
          </w:tcPr>
          <w:p w:rsidR="007B6CC5" w:rsidRPr="00EF5F9F" w:rsidRDefault="007B6CC5" w:rsidP="00473505">
            <w:pPr>
              <w:jc w:val="center"/>
              <w:rPr>
                <w:rFonts w:ascii="Times New Roman" w:hAnsi="Times New Roman"/>
              </w:rPr>
            </w:pPr>
            <w:r w:rsidRPr="00EF5F9F"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486" w:type="dxa"/>
            <w:vAlign w:val="center"/>
          </w:tcPr>
          <w:p w:rsidR="007B6CC5" w:rsidRPr="00EF5F9F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 w:rsidRPr="00EF5F9F">
              <w:rPr>
                <w:rFonts w:ascii="Times New Roman" w:hAnsi="Times New Roman" w:hint="eastAsia"/>
                <w:spacing w:val="-10"/>
              </w:rPr>
              <w:t>1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张洁等</w:t>
            </w:r>
          </w:p>
        </w:tc>
        <w:tc>
          <w:tcPr>
            <w:tcW w:w="1695" w:type="dxa"/>
            <w:vAlign w:val="center"/>
          </w:tcPr>
          <w:p w:rsidR="007B6CC5" w:rsidRPr="00EF5F9F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湖</w:t>
            </w:r>
            <w:r w:rsidRPr="00EF5F9F">
              <w:rPr>
                <w:rFonts w:ascii="Times New Roman" w:hAnsi="Times New Roman" w:hint="eastAsia"/>
                <w:sz w:val="18"/>
              </w:rPr>
              <w:t>606</w:t>
            </w:r>
            <w:r w:rsidRPr="00EF5F9F">
              <w:rPr>
                <w:rFonts w:ascii="Times New Roman" w:hAnsi="Times New Roman" w:hint="eastAsia"/>
                <w:sz w:val="18"/>
              </w:rPr>
              <w:t>幢</w:t>
            </w:r>
            <w:r w:rsidRPr="00EF5F9F">
              <w:rPr>
                <w:rFonts w:ascii="Times New Roman" w:hAnsi="Times New Roman" w:hint="eastAsia"/>
                <w:sz w:val="18"/>
              </w:rPr>
              <w:t>6106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Pr="00E8402B" w:rsidRDefault="007B6CC5" w:rsidP="0047350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52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</w:t>
            </w:r>
            <w:r>
              <w:rPr>
                <w:rFonts w:ascii="Times New Roman" w:hAnsi="Times New Roman" w:hint="eastAsia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0~16: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vAlign w:val="center"/>
          </w:tcPr>
          <w:p w:rsidR="007B6CC5" w:rsidRDefault="007B6CC5" w:rsidP="0047350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2"/>
          <w:wAfter w:w="71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Pr="00EF5F9F" w:rsidRDefault="007B6CC5" w:rsidP="00473505">
            <w:pPr>
              <w:rPr>
                <w:rFonts w:ascii="Times New Roman" w:hAnsi="Times New Roman"/>
                <w:sz w:val="13"/>
                <w:szCs w:val="13"/>
              </w:rPr>
            </w:pPr>
            <w:r w:rsidRPr="00EF5F9F">
              <w:rPr>
                <w:rFonts w:ascii="Times New Roman" w:hAnsi="Times New Roman" w:hint="eastAsia"/>
                <w:sz w:val="13"/>
                <w:szCs w:val="13"/>
              </w:rPr>
              <w:t>社会医学与卫生事业管理学</w:t>
            </w:r>
          </w:p>
        </w:tc>
        <w:tc>
          <w:tcPr>
            <w:tcW w:w="567" w:type="dxa"/>
            <w:vAlign w:val="center"/>
          </w:tcPr>
          <w:p w:rsidR="007B6CC5" w:rsidRPr="00EF5F9F" w:rsidRDefault="007B6CC5" w:rsidP="00473505">
            <w:pPr>
              <w:jc w:val="center"/>
              <w:rPr>
                <w:rFonts w:ascii="Times New Roman" w:hAnsi="Times New Roman"/>
              </w:rPr>
            </w:pPr>
            <w:r w:rsidRPr="00EF5F9F"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486" w:type="dxa"/>
            <w:vAlign w:val="center"/>
          </w:tcPr>
          <w:p w:rsidR="007B6CC5" w:rsidRPr="00EF5F9F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  <w:r w:rsidRPr="00EF5F9F">
              <w:rPr>
                <w:rFonts w:ascii="Times New Roman" w:hAnsi="Times New Roman" w:hint="eastAsia"/>
                <w:spacing w:val="-10"/>
              </w:rPr>
              <w:t>1</w:t>
            </w: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徐勇等</w:t>
            </w:r>
          </w:p>
        </w:tc>
        <w:tc>
          <w:tcPr>
            <w:tcW w:w="1695" w:type="dxa"/>
            <w:vAlign w:val="center"/>
          </w:tcPr>
          <w:p w:rsidR="007B6CC5" w:rsidRPr="00EF5F9F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独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墅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湖</w:t>
            </w:r>
            <w:r w:rsidRPr="00EF5F9F">
              <w:rPr>
                <w:rFonts w:ascii="Times New Roman" w:hAnsi="Times New Roman" w:hint="eastAsia"/>
                <w:sz w:val="18"/>
              </w:rPr>
              <w:t>606</w:t>
            </w:r>
            <w:r w:rsidRPr="00EF5F9F">
              <w:rPr>
                <w:rFonts w:ascii="Times New Roman" w:hAnsi="Times New Roman" w:hint="eastAsia"/>
                <w:sz w:val="18"/>
              </w:rPr>
              <w:t>幢</w:t>
            </w:r>
            <w:r w:rsidRPr="00EF5F9F">
              <w:rPr>
                <w:rFonts w:ascii="Times New Roman" w:hAnsi="Times New Roman" w:hint="eastAsia"/>
                <w:sz w:val="18"/>
              </w:rPr>
              <w:t>6106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</w:t>
            </w:r>
            <w:r>
              <w:rPr>
                <w:rFonts w:ascii="Times New Roman" w:hAnsi="Times New Roman" w:hint="eastAsia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0~17: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1"/>
          <w:wAfter w:w="45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0~1</w:t>
            </w:r>
            <w:r>
              <w:rPr>
                <w:rFonts w:ascii="Times New Roman" w:hAnsi="Times New Roman" w:hint="eastAsia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1"/>
          <w:wAfter w:w="45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52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0~</w:t>
            </w:r>
            <w:r>
              <w:rPr>
                <w:rFonts w:ascii="Times New Roman" w:hAnsi="Times New Roman" w:hint="eastAsia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gridAfter w:val="1"/>
          <w:wAfter w:w="45" w:type="dxa"/>
          <w:cantSplit/>
          <w:trHeight w:hRule="exact" w:val="454"/>
          <w:jc w:val="center"/>
        </w:trPr>
        <w:tc>
          <w:tcPr>
            <w:tcW w:w="185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821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eastAsia="楷体_GB2312" w:hAnsi="Times New Roman"/>
                <w:sz w:val="16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第十一节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0~2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B6CC5" w:rsidTr="00473505">
        <w:trPr>
          <w:cantSplit/>
          <w:trHeight w:hRule="exact" w:val="1962"/>
          <w:jc w:val="center"/>
        </w:trPr>
        <w:tc>
          <w:tcPr>
            <w:tcW w:w="54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B6CC5" w:rsidRDefault="007B6CC5" w:rsidP="0047350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66" w:type="dxa"/>
            <w:gridSpan w:val="19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B6CC5" w:rsidRDefault="007B6CC5" w:rsidP="007B6CC5">
            <w:pPr>
              <w:numPr>
                <w:ilvl w:val="0"/>
                <w:numId w:val="1"/>
              </w:numPr>
              <w:spacing w:beforeLines="30" w:before="93" w:line="2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pacing w:val="-4"/>
                <w:sz w:val="18"/>
              </w:rPr>
              <w:t>非全日制研究生政治上课时间从第</w:t>
            </w:r>
            <w:r>
              <w:rPr>
                <w:rFonts w:ascii="Times New Roman" w:hAnsi="Times New Roman"/>
                <w:spacing w:val="-4"/>
                <w:sz w:val="18"/>
              </w:rPr>
              <w:t>5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周开始，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1</w:t>
            </w:r>
            <w:r>
              <w:rPr>
                <w:rFonts w:ascii="Times New Roman" w:hAnsi="Times New Roman"/>
                <w:spacing w:val="-4"/>
                <w:sz w:val="18"/>
              </w:rPr>
              <w:t>0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周结束；</w:t>
            </w:r>
          </w:p>
          <w:p w:rsidR="007B6CC5" w:rsidRDefault="007B6CC5" w:rsidP="007B6CC5">
            <w:pPr>
              <w:spacing w:beforeLines="30" w:before="93" w:line="260" w:lineRule="exact"/>
              <w:ind w:left="360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pacing w:val="-4"/>
                <w:sz w:val="18"/>
              </w:rPr>
              <w:t>非全日制研究生英语上课时间从第</w:t>
            </w:r>
            <w:r>
              <w:rPr>
                <w:rFonts w:ascii="Times New Roman" w:hAnsi="Times New Roman"/>
                <w:spacing w:val="-4"/>
                <w:sz w:val="18"/>
              </w:rPr>
              <w:t>11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周开始，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1</w:t>
            </w:r>
            <w:r>
              <w:rPr>
                <w:rFonts w:ascii="Times New Roman" w:hAnsi="Times New Roman"/>
                <w:spacing w:val="-4"/>
                <w:sz w:val="18"/>
              </w:rPr>
              <w:t>6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周结束。</w:t>
            </w:r>
          </w:p>
          <w:p w:rsidR="007B6CC5" w:rsidRDefault="007B6CC5" w:rsidP="007B6CC5">
            <w:pPr>
              <w:numPr>
                <w:ilvl w:val="0"/>
                <w:numId w:val="1"/>
              </w:numPr>
              <w:spacing w:beforeLines="30" w:before="93" w:line="260" w:lineRule="exac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政治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班开设</w:t>
            </w:r>
            <w:r>
              <w:rPr>
                <w:rFonts w:ascii="Times New Roman" w:hAnsi="Times New Roman"/>
                <w:sz w:val="18"/>
              </w:rPr>
              <w:t>《中国特色社会主义理论与实践研究》</w:t>
            </w:r>
            <w:r>
              <w:rPr>
                <w:rFonts w:ascii="Times New Roman" w:hAnsi="Times New Roman" w:hint="eastAsia"/>
                <w:sz w:val="18"/>
              </w:rPr>
              <w:t>和</w:t>
            </w:r>
            <w:r>
              <w:rPr>
                <w:rFonts w:ascii="Times New Roman" w:hAnsi="Times New Roman"/>
                <w:sz w:val="18"/>
              </w:rPr>
              <w:t>《自然辩证法概论》</w:t>
            </w:r>
            <w:r>
              <w:rPr>
                <w:rFonts w:ascii="Times New Roman" w:hAnsi="Times New Roman" w:hint="eastAsia"/>
                <w:sz w:val="18"/>
              </w:rPr>
              <w:t>，政治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班开设</w:t>
            </w:r>
            <w:r>
              <w:rPr>
                <w:rFonts w:ascii="Times New Roman" w:hAnsi="Times New Roman"/>
                <w:sz w:val="18"/>
              </w:rPr>
              <w:t>《中国特色社会主义理论与实践研究》</w:t>
            </w:r>
            <w:r>
              <w:rPr>
                <w:rFonts w:ascii="Times New Roman" w:hAnsi="Times New Roman" w:hint="eastAsia"/>
                <w:sz w:val="18"/>
              </w:rPr>
              <w:t>和</w:t>
            </w:r>
            <w:r>
              <w:rPr>
                <w:rFonts w:ascii="Times New Roman" w:hAnsi="Times New Roman"/>
                <w:sz w:val="18"/>
              </w:rPr>
              <w:t>《马克思主义与科学方法论》</w:t>
            </w:r>
            <w:r>
              <w:rPr>
                <w:rFonts w:ascii="Times New Roman" w:hAnsi="Times New Roman" w:hint="eastAsia"/>
                <w:sz w:val="18"/>
              </w:rPr>
              <w:t>。</w:t>
            </w:r>
          </w:p>
          <w:p w:rsidR="007B6CC5" w:rsidRDefault="007B6CC5" w:rsidP="007B6CC5">
            <w:pPr>
              <w:numPr>
                <w:ilvl w:val="0"/>
                <w:numId w:val="1"/>
              </w:numPr>
              <w:spacing w:beforeLines="30" w:before="93" w:line="300" w:lineRule="exact"/>
              <w:ind w:left="357" w:hanging="357"/>
              <w:rPr>
                <w:rFonts w:ascii="Times New Roman" w:hAnsi="Times New Roman" w:hint="eastAsia"/>
                <w:spacing w:val="-4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非</w:t>
            </w:r>
            <w:proofErr w:type="gramStart"/>
            <w:r>
              <w:rPr>
                <w:rFonts w:ascii="Times New Roman" w:hAnsi="Times New Roman" w:hint="eastAsia"/>
                <w:sz w:val="18"/>
              </w:rPr>
              <w:t>全日双</w:t>
            </w:r>
            <w:proofErr w:type="gramEnd"/>
            <w:r>
              <w:rPr>
                <w:rFonts w:ascii="Times New Roman" w:hAnsi="Times New Roman" w:hint="eastAsia"/>
                <w:sz w:val="18"/>
              </w:rPr>
              <w:t>休班上课研究生为会计、法律、新闻与传播、出版、艺术、金融、风景园林、</w:t>
            </w:r>
            <w:r w:rsidRPr="00A959F6">
              <w:rPr>
                <w:rFonts w:ascii="Times New Roman" w:hAnsi="Times New Roman" w:hint="eastAsia"/>
                <w:color w:val="000000"/>
                <w:sz w:val="18"/>
              </w:rPr>
              <w:t>公共卫生</w:t>
            </w:r>
            <w:r>
              <w:rPr>
                <w:rFonts w:ascii="Times New Roman" w:hAnsi="Times New Roman" w:hint="eastAsia"/>
                <w:sz w:val="18"/>
              </w:rPr>
              <w:t>、药学、农推、护理、工程硕士及部分教育硕士，具体</w:t>
            </w:r>
            <w:r>
              <w:rPr>
                <w:rFonts w:ascii="Times New Roman" w:hAnsi="Times New Roman"/>
                <w:sz w:val="18"/>
              </w:rPr>
              <w:t>分班名单于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/>
                <w:sz w:val="18"/>
                <w:szCs w:val="18"/>
              </w:rPr>
              <w:t>教学管理栏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</w:rPr>
              <w:t>英语分</w:t>
            </w:r>
            <w:r>
              <w:rPr>
                <w:rFonts w:ascii="Times New Roman" w:hAnsi="Times New Roman"/>
                <w:spacing w:val="-4"/>
                <w:sz w:val="18"/>
              </w:rPr>
              <w:t>班名单开学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分班考试后</w:t>
            </w:r>
            <w:r>
              <w:rPr>
                <w:rFonts w:ascii="Times New Roman" w:hAnsi="Times New Roman"/>
                <w:spacing w:val="-4"/>
                <w:sz w:val="18"/>
              </w:rPr>
              <w:t>另行公布</w:t>
            </w:r>
            <w:r>
              <w:rPr>
                <w:rFonts w:ascii="Times New Roman" w:hAnsi="Times New Roman" w:hint="eastAsia"/>
                <w:spacing w:val="-4"/>
                <w:sz w:val="18"/>
              </w:rPr>
              <w:t>。</w:t>
            </w:r>
          </w:p>
        </w:tc>
      </w:tr>
    </w:tbl>
    <w:p w:rsidR="007B6CC5" w:rsidRPr="00A959F6" w:rsidRDefault="007B6CC5" w:rsidP="007B6CC5">
      <w:pPr>
        <w:rPr>
          <w:rFonts w:eastAsia="黑体" w:hint="eastAsia"/>
          <w:snapToGrid w:val="0"/>
          <w:color w:val="000000"/>
          <w:sz w:val="24"/>
          <w:highlight w:val="yellow"/>
        </w:rPr>
      </w:pPr>
      <w:r>
        <w:rPr>
          <w:rFonts w:ascii="Times New Roman" w:hAnsi="Times New Roman"/>
        </w:rPr>
        <w:br w:type="page"/>
      </w:r>
      <w:r w:rsidRPr="00A959F6">
        <w:rPr>
          <w:rFonts w:eastAsia="黑体"/>
          <w:snapToGrid w:val="0"/>
          <w:color w:val="000000"/>
          <w:sz w:val="24"/>
        </w:rPr>
        <w:lastRenderedPageBreak/>
        <w:t>公共课程</w:t>
      </w:r>
      <w:r w:rsidRPr="00A959F6">
        <w:rPr>
          <w:rFonts w:eastAsia="黑体" w:hint="eastAsia"/>
          <w:snapToGrid w:val="0"/>
          <w:color w:val="000000"/>
          <w:sz w:val="24"/>
        </w:rPr>
        <w:t>、专业课</w:t>
      </w:r>
      <w:r w:rsidRPr="00A959F6">
        <w:rPr>
          <w:rFonts w:eastAsia="黑体"/>
          <w:snapToGrid w:val="0"/>
          <w:color w:val="000000"/>
          <w:sz w:val="24"/>
        </w:rPr>
        <w:t>程上课时间安排：</w:t>
      </w:r>
      <w:r w:rsidRPr="00A959F6">
        <w:rPr>
          <w:rFonts w:eastAsia="黑体" w:hint="eastAsia"/>
          <w:snapToGrid w:val="0"/>
          <w:color w:val="000000"/>
          <w:sz w:val="24"/>
        </w:rPr>
        <w:t>专业课上课均在独</w:t>
      </w:r>
      <w:proofErr w:type="gramStart"/>
      <w:r w:rsidRPr="00A959F6">
        <w:rPr>
          <w:rFonts w:eastAsia="黑体" w:hint="eastAsia"/>
          <w:snapToGrid w:val="0"/>
          <w:color w:val="000000"/>
          <w:sz w:val="24"/>
        </w:rPr>
        <w:t>墅</w:t>
      </w:r>
      <w:proofErr w:type="gramEnd"/>
      <w:r w:rsidRPr="00A959F6">
        <w:rPr>
          <w:rFonts w:eastAsia="黑体" w:hint="eastAsia"/>
          <w:snapToGrid w:val="0"/>
          <w:color w:val="000000"/>
          <w:sz w:val="24"/>
        </w:rPr>
        <w:t>湖</w:t>
      </w:r>
      <w:r w:rsidRPr="00A959F6">
        <w:rPr>
          <w:rFonts w:eastAsia="黑体" w:hint="eastAsia"/>
          <w:snapToGrid w:val="0"/>
          <w:color w:val="000000"/>
          <w:sz w:val="24"/>
        </w:rPr>
        <w:t>606</w:t>
      </w:r>
      <w:r w:rsidRPr="00A959F6">
        <w:rPr>
          <w:rFonts w:eastAsia="黑体" w:hint="eastAsia"/>
          <w:snapToGrid w:val="0"/>
          <w:color w:val="000000"/>
          <w:sz w:val="24"/>
        </w:rPr>
        <w:t>幢</w:t>
      </w:r>
      <w:r w:rsidRPr="00A959F6">
        <w:rPr>
          <w:rFonts w:eastAsia="黑体" w:hint="eastAsia"/>
          <w:snapToGrid w:val="0"/>
          <w:color w:val="000000"/>
          <w:sz w:val="24"/>
        </w:rPr>
        <w:t>6106</w:t>
      </w:r>
      <w:r w:rsidRPr="00A959F6">
        <w:rPr>
          <w:rFonts w:eastAsia="黑体" w:hint="eastAsia"/>
          <w:snapToGrid w:val="0"/>
          <w:color w:val="000000"/>
          <w:sz w:val="24"/>
        </w:rPr>
        <w:t>教室</w:t>
      </w:r>
    </w:p>
    <w:p w:rsidR="007B6CC5" w:rsidRDefault="007B6CC5" w:rsidP="007B6CC5">
      <w:pPr>
        <w:rPr>
          <w:rFonts w:eastAsia="黑体"/>
          <w:snapToGrid w:val="0"/>
          <w:color w:val="000000"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939"/>
        <w:gridCol w:w="2939"/>
        <w:gridCol w:w="4049"/>
      </w:tblGrid>
      <w:tr w:rsidR="007B6CC5" w:rsidTr="00473505">
        <w:trPr>
          <w:trHeight w:val="582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日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期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spacing w:before="62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上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午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8:00-12:00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第一节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第二节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00-9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50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第三节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10-11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第四节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10-12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spacing w:before="62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下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午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13:30-17:30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第一节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30-14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第二节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30-15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第三节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40-16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第四节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40-17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晚上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18:30-21:20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）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第一节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30-19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第二节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30-20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</w:p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第三节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30-21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eastAsia="黑体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英语分班考试</w:t>
            </w:r>
          </w:p>
        </w:tc>
        <w:tc>
          <w:tcPr>
            <w:tcW w:w="4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日）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40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snapToGrid w:val="0"/>
                <w:color w:val="FF000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napToGrid w:val="0"/>
                <w:color w:val="FF0000"/>
                <w:szCs w:val="21"/>
                <w:highlight w:val="yellow"/>
              </w:rPr>
              <w:t>全日制和非全日制合上</w:t>
            </w: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23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40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FF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24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日）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40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FF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39" w:type="dxa"/>
            <w:tcBorders>
              <w:top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FF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15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Pr="00CA7967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A7967"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Pr="00CA7967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A7967"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卫生统计学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napToGrid w:val="0"/>
                <w:color w:val="FF0000"/>
                <w:szCs w:val="21"/>
                <w:highlight w:val="yellow"/>
              </w:rPr>
              <w:t>全日制和非全日制合上</w:t>
            </w: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月</w:t>
            </w:r>
            <w:r w:rsidRPr="00CA7967">
              <w:rPr>
                <w:rFonts w:ascii="Times New Roman" w:hAnsi="Times New Roman" w:hint="eastAsia"/>
                <w:color w:val="000000"/>
              </w:rPr>
              <w:t>12</w:t>
            </w:r>
            <w:r w:rsidRPr="00CA7967">
              <w:rPr>
                <w:rFonts w:ascii="Times New Roman" w:hAnsi="Times New Roman"/>
                <w:color w:val="000000"/>
              </w:rPr>
              <w:t>日</w:t>
            </w:r>
            <w:r>
              <w:rPr>
                <w:rFonts w:ascii="Times New Roman" w:hAnsi="Times New Roman"/>
              </w:rPr>
              <w:t>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19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流行病学原理与方法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月</w:t>
            </w:r>
            <w:r w:rsidRPr="00CA7967">
              <w:rPr>
                <w:rFonts w:ascii="Times New Roman" w:hAnsi="Times New Roman" w:hint="eastAsia"/>
                <w:color w:val="000000"/>
              </w:rPr>
              <w:t>26</w:t>
            </w:r>
            <w:r w:rsidRPr="00CA7967">
              <w:rPr>
                <w:rFonts w:ascii="Times New Roman" w:hAnsi="Times New Roman"/>
                <w:color w:val="000000"/>
              </w:rPr>
              <w:t>日</w:t>
            </w:r>
            <w:r>
              <w:rPr>
                <w:rFonts w:ascii="Times New Roman" w:hAnsi="Times New Roman"/>
              </w:rPr>
              <w:t>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公共卫生与预防医学的历史与现状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公共卫生与预防医学的历史与现状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napToGrid w:val="0"/>
                <w:color w:val="FF0000"/>
                <w:szCs w:val="21"/>
                <w:highlight w:val="yellow"/>
              </w:rPr>
              <w:t>非全日制</w:t>
            </w: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公共卫生与预防医学的历史与现状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公共卫生与预防医学的历史与现状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4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公共卫生与预防医学的历史与现状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节课</w:t>
            </w:r>
          </w:p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社会医学与卫生事业管理学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节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社会医学与卫生事业管理学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napToGrid w:val="0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17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社会医学与卫生事业管理学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社会医学与卫生事业管理学</w:t>
            </w:r>
          </w:p>
        </w:tc>
        <w:tc>
          <w:tcPr>
            <w:tcW w:w="4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napToGrid w:val="0"/>
                <w:color w:val="FF0000"/>
                <w:szCs w:val="21"/>
                <w:highlight w:val="yellow"/>
              </w:rPr>
              <w:t>全日制和非全日制合上</w:t>
            </w: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日（周六）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英语</w:t>
            </w:r>
          </w:p>
        </w:tc>
        <w:tc>
          <w:tcPr>
            <w:tcW w:w="4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  <w:highlight w:val="yellow"/>
              </w:rPr>
            </w:pPr>
          </w:p>
        </w:tc>
      </w:tr>
      <w:tr w:rsidR="007B6CC5" w:rsidTr="00473505">
        <w:trPr>
          <w:trHeight w:val="488"/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日（周</w:t>
            </w:r>
            <w:r>
              <w:rPr>
                <w:rFonts w:ascii="Times New Roman" w:hAnsi="Times New Roman" w:hint="eastAsia"/>
              </w:rPr>
              <w:t>日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社会医学与卫生事业管理学</w:t>
            </w:r>
          </w:p>
        </w:tc>
        <w:tc>
          <w:tcPr>
            <w:tcW w:w="2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CC5" w:rsidRDefault="007B6CC5" w:rsidP="0047350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CC5" w:rsidRDefault="007B6CC5" w:rsidP="00473505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szCs w:val="21"/>
                <w:highlight w:val="yellow"/>
              </w:rPr>
            </w:pPr>
          </w:p>
        </w:tc>
      </w:tr>
    </w:tbl>
    <w:p w:rsidR="007B6CC5" w:rsidRDefault="007B6CC5" w:rsidP="007B6CC5">
      <w:pPr>
        <w:spacing w:afterLines="50" w:after="156" w:line="460" w:lineRule="exact"/>
        <w:rPr>
          <w:rFonts w:ascii="Times New Roman" w:hAnsi="Times New Roman" w:hint="eastAsia"/>
          <w:color w:val="FF0000"/>
        </w:rPr>
      </w:pPr>
    </w:p>
    <w:p w:rsidR="007B6CC5" w:rsidRPr="007B6CC5" w:rsidRDefault="007B6CC5"/>
    <w:sectPr w:rsidR="007B6CC5" w:rsidRPr="007B6CC5" w:rsidSect="007B6CC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E0C"/>
    <w:multiLevelType w:val="multilevel"/>
    <w:tmpl w:val="5E291E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C5"/>
    <w:rsid w:val="005E62DF"/>
    <w:rsid w:val="007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958</Words>
  <Characters>5465</Characters>
  <Application>Microsoft Office Word</Application>
  <DocSecurity>0</DocSecurity>
  <Lines>45</Lines>
  <Paragraphs>12</Paragraphs>
  <ScaleCrop>false</ScaleCrop>
  <Company>微软中国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2017-09-06T01:43:00Z</dcterms:created>
  <dcterms:modified xsi:type="dcterms:W3CDTF">2017-09-06T01:53:00Z</dcterms:modified>
</cp:coreProperties>
</file>