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CF12">
      <w:pPr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附件材料各项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  <w:lang w:val="en-US" w:eastAsia="zh-CN"/>
        </w:rPr>
        <w:t>材料准备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>说明</w:t>
      </w:r>
    </w:p>
    <w:p w14:paraId="6CD9D9C4">
      <w:pPr>
        <w:rPr>
          <w:rFonts w:hint="default" w:ascii="Times New Roman" w:hAnsi="Times New Roman" w:eastAsia="仿宋" w:cs="Times New Roman"/>
          <w:color w:val="FF0000"/>
          <w:sz w:val="28"/>
          <w:szCs w:val="28"/>
        </w:rPr>
      </w:pPr>
    </w:p>
    <w:p w14:paraId="2CD38725">
      <w:pPr>
        <w:spacing w:line="360" w:lineRule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相关附件材料准备要求：</w:t>
      </w:r>
    </w:p>
    <w:p w14:paraId="36F71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1.身份证或护照、职称、职业资格证明（证书）、学历（学位）证书；</w:t>
      </w:r>
    </w:p>
    <w:p w14:paraId="299A29C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获奖证书、专利证书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近五年为主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此外，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申报江苏留学回国先进个人的人员须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额外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提供留学回国经历相关证明和缴纳社保明细；</w:t>
      </w:r>
    </w:p>
    <w:p w14:paraId="401F4A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近5年发表的代表本人学术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技术水平的论文、论著复印件（论文复印杂志封面、封底、目录及论文全文，论著复印封面、封底、版权页、目录、主要章节）；</w:t>
      </w:r>
    </w:p>
    <w:p w14:paraId="2D6706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其他能证明推荐人选突出业绩的材料。</w:t>
      </w:r>
    </w:p>
    <w:p w14:paraId="0CEEB5C4">
      <w:pPr>
        <w:spacing w:line="360" w:lineRule="auto"/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</w:pPr>
    </w:p>
    <w:p w14:paraId="757E2038">
      <w:pPr>
        <w:spacing w:line="360" w:lineRule="auto"/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  <w:t>材料准备过程中的重要注意事项：</w:t>
      </w:r>
    </w:p>
    <w:p w14:paraId="3B58F823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28"/>
        </w:rPr>
        <w:t>附件材料封面</w:t>
      </w:r>
      <w:r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  <w:t>见下页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3CEB8213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</w:rPr>
        <w:t>附件材料</w:t>
      </w:r>
      <w:r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  <w:t>严格按照上述顺序</w:t>
      </w:r>
      <w:r>
        <w:rPr>
          <w:rFonts w:hint="default" w:ascii="Times New Roman" w:hAnsi="Times New Roman" w:eastAsia="仿宋" w:cs="Times New Roman"/>
          <w:sz w:val="28"/>
          <w:szCs w:val="28"/>
        </w:rPr>
        <w:t>做好PDF（</w:t>
      </w:r>
      <w:r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  <w:t>合成一个PDF</w:t>
      </w:r>
      <w:r>
        <w:rPr>
          <w:rFonts w:hint="default" w:ascii="Times New Roman" w:hAnsi="Times New Roman" w:eastAsia="仿宋" w:cs="Times New Roman"/>
          <w:sz w:val="28"/>
          <w:szCs w:val="28"/>
        </w:rPr>
        <w:t>）并排序,每一页都</w:t>
      </w:r>
      <w:r>
        <w:rPr>
          <w:rFonts w:hint="default" w:ascii="Times New Roman" w:hAnsi="Times New Roman" w:eastAsia="仿宋" w:cs="Times New Roman"/>
          <w:b/>
          <w:color w:val="FF0000"/>
          <w:sz w:val="28"/>
          <w:szCs w:val="28"/>
        </w:rPr>
        <w:t>必须标注页码</w:t>
      </w:r>
      <w:r>
        <w:rPr>
          <w:rFonts w:hint="default" w:ascii="Times New Roman" w:hAnsi="Times New Roman" w:eastAsia="仿宋" w:cs="Times New Roman"/>
          <w:sz w:val="28"/>
          <w:szCs w:val="28"/>
        </w:rPr>
        <w:t>，目录中也标清页码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。</w:t>
      </w:r>
    </w:p>
    <w:p w14:paraId="08A78BDB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8"/>
          <w:szCs w:val="28"/>
        </w:rPr>
        <w:t>附件材料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提供</w:t>
      </w:r>
      <w:r>
        <w:rPr>
          <w:rFonts w:hint="default" w:ascii="Times New Roman" w:hAnsi="Times New Roman" w:eastAsia="仿宋" w:cs="Times New Roman"/>
          <w:sz w:val="28"/>
          <w:szCs w:val="28"/>
        </w:rPr>
        <w:t>PDF电子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版即可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5583E03D">
      <w:pPr>
        <w:rPr>
          <w:rFonts w:ascii="仿宋" w:hAnsi="仿宋" w:eastAsia="仿宋"/>
          <w:sz w:val="28"/>
          <w:szCs w:val="28"/>
        </w:rPr>
      </w:pPr>
    </w:p>
    <w:p w14:paraId="5F7CB193">
      <w:pPr>
        <w:rPr>
          <w:rFonts w:ascii="仿宋" w:hAnsi="仿宋" w:eastAsia="仿宋"/>
          <w:sz w:val="28"/>
          <w:szCs w:val="28"/>
        </w:rPr>
      </w:pPr>
    </w:p>
    <w:p w14:paraId="58853927">
      <w:pPr>
        <w:rPr>
          <w:rFonts w:ascii="仿宋" w:hAnsi="仿宋" w:eastAsia="仿宋"/>
          <w:sz w:val="28"/>
          <w:szCs w:val="28"/>
        </w:rPr>
      </w:pPr>
    </w:p>
    <w:p w14:paraId="6E6CE169"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Arial" w:hAnsi="Arial" w:eastAsia="仿宋" w:cs="Arial"/>
          <w:b/>
          <w:bCs/>
          <w:sz w:val="28"/>
          <w:szCs w:val="28"/>
        </w:rPr>
        <w:t>↓↓↓↓↓↓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>附件材料封面见下页</w:t>
      </w:r>
      <w:r>
        <w:rPr>
          <w:rFonts w:hint="default" w:ascii="Arial" w:hAnsi="Arial" w:eastAsia="仿宋" w:cs="Arial"/>
          <w:b/>
          <w:bCs/>
          <w:sz w:val="28"/>
          <w:szCs w:val="28"/>
        </w:rPr>
        <w:t>↓↓↓↓↓↓</w:t>
      </w:r>
    </w:p>
    <w:p w14:paraId="5380DB98">
      <w:pPr>
        <w:rPr>
          <w:rFonts w:ascii="仿宋" w:hAnsi="仿宋" w:eastAsia="仿宋"/>
          <w:sz w:val="28"/>
          <w:szCs w:val="28"/>
        </w:rPr>
      </w:pPr>
    </w:p>
    <w:p w14:paraId="67A42E7E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</w:p>
    <w:p w14:paraId="69C8D92D">
      <w:pPr>
        <w:pStyle w:val="2"/>
        <w:rPr>
          <w:rFonts w:hint="eastAsia"/>
          <w:lang w:eastAsia="zh-CN"/>
        </w:rPr>
      </w:pPr>
    </w:p>
    <w:p w14:paraId="206C2019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××××××（项目）</w:t>
      </w:r>
    </w:p>
    <w:p w14:paraId="1DA196E2"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hint="eastAsia" w:eastAsia="方正小标宋_GBK" w:cs="Times New Roman"/>
          <w:sz w:val="52"/>
          <w:szCs w:val="52"/>
          <w:lang w:val="en-US" w:eastAsia="zh-CN"/>
        </w:rPr>
        <w:t>附件材料</w:t>
      </w:r>
      <w:r>
        <w:rPr>
          <w:rFonts w:hint="eastAsia" w:eastAsia="方正小标宋_GBK" w:cs="Times New Roman"/>
          <w:sz w:val="52"/>
          <w:szCs w:val="52"/>
          <w:lang w:eastAsia="zh-CN"/>
        </w:rPr>
        <w:t>封面</w:t>
      </w:r>
    </w:p>
    <w:p w14:paraId="4875FE8A">
      <w:pPr>
        <w:jc w:val="center"/>
        <w:rPr>
          <w:rFonts w:cs="Times New Roman"/>
          <w:sz w:val="72"/>
          <w:szCs w:val="72"/>
        </w:rPr>
      </w:pPr>
    </w:p>
    <w:tbl>
      <w:tblPr>
        <w:tblStyle w:val="4"/>
        <w:tblW w:w="7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4536"/>
      </w:tblGrid>
      <w:tr w14:paraId="6528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20C5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姓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名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noWrap w:val="0"/>
            <w:vAlign w:val="center"/>
          </w:tcPr>
          <w:p w14:paraId="5018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6261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6F2C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单</w:t>
            </w:r>
            <w:r>
              <w:rPr>
                <w:rFonts w:hint="eastAsia" w:eastAsia="方正楷体_GBK" w:cs="Times New Roman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方正楷体_GBK" w:cs="Times New Roman"/>
                <w:sz w:val="36"/>
                <w:szCs w:val="36"/>
              </w:rPr>
              <w:t>位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BA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777E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2599" w:type="dxa"/>
            <w:noWrap w:val="0"/>
            <w:vAlign w:val="center"/>
          </w:tcPr>
          <w:p w14:paraId="2CFE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推荐</w:t>
            </w:r>
            <w:r>
              <w:rPr>
                <w:rFonts w:eastAsia="方正楷体_GBK" w:cs="Times New Roman"/>
                <w:sz w:val="36"/>
                <w:szCs w:val="36"/>
                <w:lang w:val="en"/>
              </w:rPr>
              <w:t>市</w:t>
            </w:r>
            <w:r>
              <w:rPr>
                <w:rFonts w:hint="default" w:eastAsia="方正楷体_GBK" w:cs="Times New Roman"/>
                <w:sz w:val="36"/>
                <w:szCs w:val="36"/>
                <w:lang w:val="en"/>
              </w:rPr>
              <w:t>/</w:t>
            </w:r>
            <w:r>
              <w:rPr>
                <w:rFonts w:eastAsia="方正楷体_GBK" w:cs="Times New Roman"/>
                <w:sz w:val="36"/>
                <w:szCs w:val="36"/>
              </w:rPr>
              <w:t>部门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9A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6D96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3F41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所在地区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C8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</w:p>
        </w:tc>
      </w:tr>
      <w:tr w14:paraId="151C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noWrap w:val="0"/>
            <w:vAlign w:val="center"/>
          </w:tcPr>
          <w:p w14:paraId="6C03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方正楷体_GBK" w:cs="Times New Roman"/>
                <w:sz w:val="36"/>
                <w:szCs w:val="36"/>
              </w:rPr>
            </w:pPr>
            <w:r>
              <w:rPr>
                <w:rFonts w:eastAsia="方正楷体_GBK" w:cs="Times New Roman"/>
                <w:sz w:val="36"/>
                <w:szCs w:val="36"/>
              </w:rPr>
              <w:t>填表时间</w:t>
            </w:r>
          </w:p>
        </w:tc>
        <w:tc>
          <w:tcPr>
            <w:tcW w:w="453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1F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960" w:firstLineChars="300"/>
              <w:jc w:val="center"/>
              <w:textAlignment w:val="auto"/>
              <w:rPr>
                <w:rFonts w:hint="eastAsia" w:eastAsia="方正楷体_GBK" w:cs="Times New Roman"/>
                <w:sz w:val="36"/>
                <w:szCs w:val="36"/>
                <w:lang w:eastAsia="zh-CN"/>
              </w:rPr>
            </w:pP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eastAsia="方正楷体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方正楷体_GBK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 w14:paraId="6F1D8661">
      <w:pPr>
        <w:ind w:firstLine="1540" w:firstLineChars="350"/>
        <w:rPr>
          <w:rFonts w:eastAsia="方正黑体_GBK" w:cs="Times New Roman"/>
          <w:sz w:val="44"/>
          <w:szCs w:val="44"/>
          <w:u w:val="single"/>
        </w:rPr>
      </w:pPr>
    </w:p>
    <w:p w14:paraId="41117F6C">
      <w:pPr>
        <w:spacing w:line="590" w:lineRule="exact"/>
        <w:jc w:val="center"/>
        <w:rPr>
          <w:rFonts w:eastAsia="方正楷体_GBK" w:cs="Times New Roman"/>
          <w:color w:val="000000"/>
          <w:sz w:val="36"/>
          <w:szCs w:val="36"/>
        </w:rPr>
      </w:pPr>
    </w:p>
    <w:p w14:paraId="57DE820A">
      <w:pPr>
        <w:spacing w:line="590" w:lineRule="exact"/>
        <w:jc w:val="center"/>
        <w:rPr>
          <w:rFonts w:eastAsia="方正楷体_GBK" w:cs="Times New Roman"/>
          <w:color w:val="000000"/>
          <w:sz w:val="36"/>
          <w:szCs w:val="36"/>
        </w:rPr>
      </w:pPr>
      <w:r>
        <w:rPr>
          <w:rFonts w:eastAsia="方正楷体_GBK" w:cs="Times New Roman"/>
          <w:color w:val="000000"/>
          <w:sz w:val="36"/>
          <w:szCs w:val="36"/>
        </w:rPr>
        <w:t>江苏省人力资源和社会保障厅 制</w:t>
      </w:r>
    </w:p>
    <w:p w14:paraId="5EE02F1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ZkNTJjMWQzYzRjYmUwMmNkMzJhY2JlZDY0M2JhN2E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B730469"/>
    <w:rsid w:val="38A902E5"/>
    <w:rsid w:val="7DD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afterLines="0" w:afterAutospacing="0" w:line="240" w:lineRule="auto"/>
      <w:ind w:left="0" w:leftChars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330</Characters>
  <Lines>2</Lines>
  <Paragraphs>1</Paragraphs>
  <TotalTime>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TK-YAN</cp:lastModifiedBy>
  <dcterms:modified xsi:type="dcterms:W3CDTF">2025-10-28T06:53:50Z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58288D03C9CC4D769221B997E97BD1B6_12</vt:lpwstr>
  </property>
  <property fmtid="{D5CDD505-2E9C-101B-9397-08002B2CF9AE}" pid="4" name="KSOTemplateDocerSaveRecord">
    <vt:lpwstr>eyJoZGlkIjoiZmZkNTJjMWQzYzRjYmUwMmNkMzJhY2JlZDY0M2JhN2EiLCJ1c2VySWQiOiIyNjIxNTAxNzIifQ==</vt:lpwstr>
  </property>
</Properties>
</file>