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公共卫生学院2016级预防医学本科生“新生入学第一课”暨专业导航活动策划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</w:t>
      </w:r>
      <w:r>
        <w:rPr>
          <w:rFonts w:hint="eastAsia"/>
          <w:sz w:val="28"/>
          <w:szCs w:val="28"/>
          <w:lang w:val="en-US" w:eastAsia="zh-CN"/>
        </w:rPr>
        <w:t>9月12日上午9点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地点：</w:t>
      </w:r>
      <w:r>
        <w:rPr>
          <w:rFonts w:hint="eastAsia"/>
          <w:sz w:val="28"/>
          <w:szCs w:val="28"/>
          <w:lang w:val="en-US" w:eastAsia="zh-CN"/>
        </w:rPr>
        <w:t>公教楼301#1105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OLE_LINK1"/>
      <w:r>
        <w:rPr>
          <w:rFonts w:hint="eastAsia"/>
          <w:b/>
          <w:bCs/>
          <w:sz w:val="28"/>
          <w:szCs w:val="28"/>
          <w:lang w:val="en-US" w:eastAsia="zh-CN"/>
        </w:rPr>
        <w:t>出席对象：</w:t>
      </w:r>
      <w:r>
        <w:rPr>
          <w:rFonts w:hint="eastAsia"/>
          <w:sz w:val="28"/>
          <w:szCs w:val="28"/>
          <w:lang w:val="en-US" w:eastAsia="zh-CN"/>
        </w:rPr>
        <w:t>芮秀文书记、张增利副院长、各系（中心）负责人、医学部2016级本科生辅导员孙静、2016级预防医学专业本科生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主持：</w:t>
      </w:r>
      <w:r>
        <w:rPr>
          <w:rFonts w:hint="eastAsia"/>
          <w:sz w:val="28"/>
          <w:szCs w:val="28"/>
          <w:lang w:val="en-US" w:eastAsia="zh-CN"/>
        </w:rPr>
        <w:t>孙静</w:t>
      </w:r>
    </w:p>
    <w:bookmarkEnd w:id="0"/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流程：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一、主持人介绍来宾；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二、芮秀文书记开讲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“新生入学第一课”（30分钟）；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三、张增利副院长介绍学院情况（30分钟）；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四、各系（中心）负责人介绍各系（中心）基本情况（60分钟）。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15A32"/>
    <w:rsid w:val="166510BA"/>
    <w:rsid w:val="19915A32"/>
    <w:rsid w:val="1DF852EA"/>
    <w:rsid w:val="1F375AE4"/>
    <w:rsid w:val="22D262E5"/>
    <w:rsid w:val="380260EA"/>
    <w:rsid w:val="3F465137"/>
    <w:rsid w:val="6B0E3DC2"/>
    <w:rsid w:val="79BD7D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99"/>
      <w:u w:val="none"/>
    </w:rPr>
  </w:style>
  <w:style w:type="character" w:styleId="4">
    <w:name w:val="Hyperlink"/>
    <w:basedOn w:val="2"/>
    <w:uiPriority w:val="0"/>
    <w:rPr>
      <w:color w:val="00007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2016-06-12T05:40:00Z</dcterms:created>
  <dc:creator>Administrator</dc:creator>
  <cp:lastModifiedBy>Administrator</cp:lastModifiedBy>
  <dcterms:modified xsi:type="dcterms:W3CDTF">2016-09-08T08:57:04Z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