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附件3-1：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720" w:lineRule="exact"/>
        <w:jc w:val="center"/>
        <w:rPr>
          <w:rFonts w:eastAsia="方正小标宋简体"/>
          <w:sz w:val="56"/>
          <w:szCs w:val="44"/>
        </w:rPr>
      </w:pPr>
      <w:r>
        <w:rPr>
          <w:rFonts w:hint="eastAsia" w:eastAsia="方正小标宋简体"/>
          <w:sz w:val="56"/>
          <w:szCs w:val="44"/>
        </w:rPr>
        <w:t>江苏省教学成果奖申报表</w:t>
      </w:r>
    </w:p>
    <w:p>
      <w:pPr>
        <w:spacing w:line="560" w:lineRule="exact"/>
        <w:jc w:val="center"/>
        <w:rPr>
          <w:rFonts w:ascii="黑体" w:hAnsi="黑体" w:eastAsia="黑体"/>
          <w:spacing w:val="200"/>
          <w:sz w:val="36"/>
          <w:szCs w:val="36"/>
        </w:rPr>
      </w:pPr>
      <w:r>
        <w:rPr>
          <w:rFonts w:hint="eastAsia" w:eastAsia="方正小标宋简体"/>
          <w:sz w:val="44"/>
          <w:szCs w:val="44"/>
        </w:rPr>
        <w:t>（高等教育类）</w:t>
      </w:r>
    </w:p>
    <w:p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p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tbl>
      <w:tblPr>
        <w:tblStyle w:val="6"/>
        <w:tblW w:w="68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申报类别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bookmarkStart w:id="0" w:name="RANGE!A1"/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成果名称</w:t>
            </w:r>
            <w:bookmarkEnd w:id="0"/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成果完成人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成果完成单位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spacing w:line="560" w:lineRule="exact"/>
              <w:jc w:val="distribute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推荐等级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科类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类别代码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推荐序号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编号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pacing w:val="-4"/>
                <w:sz w:val="32"/>
                <w:szCs w:val="32"/>
              </w:rPr>
              <w:t>推荐单位名称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spacing w:val="-4"/>
                <w:sz w:val="32"/>
                <w:szCs w:val="32"/>
                <w:u w:val="single"/>
              </w:rPr>
              <w:t>（盖章）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" w:cs="宋体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推荐时间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0" w:firstLineChars="1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年    月    日                          </w:t>
            </w:r>
          </w:p>
        </w:tc>
      </w:tr>
    </w:tbl>
    <w:p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>
      <w:pPr>
        <w:spacing w:line="455" w:lineRule="exact"/>
        <w:ind w:left="200" w:right="280" w:firstLine="590"/>
        <w:jc w:val="center"/>
        <w:rPr>
          <w:rFonts w:ascii="黑体" w:hAnsi="黑体" w:eastAsia="黑体"/>
          <w:b/>
          <w:bCs/>
          <w:kern w:val="2"/>
          <w:sz w:val="44"/>
          <w:szCs w:val="24"/>
        </w:rPr>
      </w:pPr>
      <w:r>
        <w:rPr>
          <w:rFonts w:hint="eastAsia" w:ascii="黑体" w:hAnsi="黑体" w:eastAsia="黑体"/>
          <w:kern w:val="2"/>
          <w:sz w:val="32"/>
          <w:szCs w:val="32"/>
        </w:rPr>
        <w:t>江苏省教育厅</w:t>
      </w:r>
      <w:r>
        <w:rPr>
          <w:rFonts w:ascii="黑体" w:hAnsi="黑体" w:eastAsia="黑体"/>
          <w:kern w:val="2"/>
          <w:sz w:val="32"/>
          <w:szCs w:val="32"/>
        </w:rPr>
        <w:t xml:space="preserve"> </w:t>
      </w:r>
      <w:r>
        <w:rPr>
          <w:rFonts w:hint="eastAsia" w:ascii="黑体" w:hAnsi="黑体" w:eastAsia="黑体"/>
          <w:kern w:val="2"/>
          <w:sz w:val="32"/>
          <w:szCs w:val="32"/>
        </w:rPr>
        <w:t>制</w:t>
      </w:r>
    </w:p>
    <w:p>
      <w:pPr>
        <w:spacing w:line="455" w:lineRule="exact"/>
        <w:ind w:left="200" w:right="280" w:firstLine="590"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一、 成 果 简 介</w:t>
      </w:r>
      <w:r>
        <w:rPr>
          <w:rFonts w:hint="eastAsia" w:ascii="仿宋" w:hAnsi="仿宋" w:eastAsia="仿宋"/>
          <w:bCs/>
          <w:sz w:val="36"/>
          <w:szCs w:val="32"/>
        </w:rPr>
        <w:t>（可加页）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921"/>
        <w:gridCol w:w="1767"/>
        <w:gridCol w:w="2687"/>
        <w:gridCol w:w="1499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28" w:type="dxa"/>
            <w:gridSpan w:val="2"/>
            <w:vMerge w:val="restart"/>
            <w:vAlign w:val="center"/>
          </w:tcPr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成</w:t>
            </w:r>
          </w:p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果</w:t>
            </w:r>
          </w:p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励</w:t>
            </w:r>
          </w:p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情  况</w:t>
            </w:r>
          </w:p>
        </w:tc>
        <w:tc>
          <w:tcPr>
            <w:tcW w:w="17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获奖时间</w:t>
            </w:r>
          </w:p>
        </w:tc>
        <w:tc>
          <w:tcPr>
            <w:tcW w:w="268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8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8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8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8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8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28" w:type="dxa"/>
            <w:gridSpan w:val="2"/>
            <w:vAlign w:val="center"/>
          </w:tcPr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成果</w:t>
            </w:r>
          </w:p>
          <w:p>
            <w:pPr>
              <w:spacing w:line="400" w:lineRule="exact"/>
              <w:ind w:left="2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8041" w:type="dxa"/>
            <w:gridSpan w:val="4"/>
            <w:vAlign w:val="center"/>
          </w:tcPr>
          <w:p>
            <w:pPr>
              <w:spacing w:line="400" w:lineRule="exact"/>
              <w:ind w:left="27" w:firstLine="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969" w:type="dxa"/>
            <w:gridSpan w:val="6"/>
          </w:tcPr>
          <w:p>
            <w:pPr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1.成果简介及主要解决的教学问题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(不超过1000字)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693" w:hRule="atLeast"/>
          <w:jc w:val="center"/>
        </w:trPr>
        <w:tc>
          <w:tcPr>
            <w:tcW w:w="8962" w:type="dxa"/>
            <w:gridSpan w:val="5"/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2.成果解决教学问题的方法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(不超过1000字)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694" w:hRule="atLeast"/>
          <w:jc w:val="center"/>
        </w:trPr>
        <w:tc>
          <w:tcPr>
            <w:tcW w:w="8962" w:type="dxa"/>
            <w:gridSpan w:val="5"/>
          </w:tcPr>
          <w:p>
            <w:pPr>
              <w:ind w:left="-18" w:right="-170" w:rightChars="-8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3.成果的创新点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(不超过800字)</w:t>
            </w:r>
          </w:p>
          <w:p>
            <w:pPr>
              <w:ind w:left="-18" w:right="-170" w:rightChars="-85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18" w:right="-170" w:rightChars="-85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693" w:hRule="atLeast"/>
          <w:jc w:val="center"/>
        </w:trPr>
        <w:tc>
          <w:tcPr>
            <w:tcW w:w="8962" w:type="dxa"/>
            <w:gridSpan w:val="5"/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4.成果的推广应用效果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(不超过1000字)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二、主要完成人情况</w:t>
      </w:r>
    </w:p>
    <w:tbl>
      <w:tblPr>
        <w:tblStyle w:val="6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 持 人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 任 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现从事工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sz w:val="28"/>
                <w:szCs w:val="28"/>
              </w:rPr>
              <w:t>何时何地受何种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883" w:type="dxa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贡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ind w:firstLine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主要完成人情况</w:t>
      </w:r>
    </w:p>
    <w:tbl>
      <w:tblPr>
        <w:tblStyle w:val="6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第(  )完成人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 任 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现从事工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6"/>
              <w:jc w:val="center"/>
              <w:rPr>
                <w:rFonts w:ascii="仿宋" w:hAnsi="仿宋" w:eastAsia="仿宋"/>
                <w:b/>
                <w:bCs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sz w:val="28"/>
                <w:szCs w:val="28"/>
              </w:rPr>
              <w:t>何时何地受何种</w:t>
            </w:r>
          </w:p>
          <w:p>
            <w:pPr>
              <w:spacing w:line="400" w:lineRule="exact"/>
              <w:ind w:left="-6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  <w:jc w:val="center"/>
        </w:trPr>
        <w:tc>
          <w:tcPr>
            <w:tcW w:w="883" w:type="dxa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贡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spacing w:line="400" w:lineRule="exact"/>
              <w:ind w:firstLine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本 人 签 名：</w:t>
            </w:r>
          </w:p>
          <w:p>
            <w:pPr>
              <w:spacing w:line="400" w:lineRule="exact"/>
              <w:ind w:firstLine="600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spacing w:line="400" w:lineRule="exact"/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三、主要完成单位情况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    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6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</w:t>
            </w: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</w:t>
            </w: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ind w:left="17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主要完成单位情况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第（ ）完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8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贡</w:t>
            </w:r>
          </w:p>
          <w:p>
            <w:pPr>
              <w:spacing w:line="400" w:lineRule="exact"/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left="177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spacing w:line="400" w:lineRule="exact"/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spacing w:line="400" w:lineRule="exact"/>
              <w:ind w:left="17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  <w:r>
        <w:rPr>
          <w:rFonts w:hint="eastAsia" w:ascii="方正小标宋简体" w:hAnsi="仿宋" w:eastAsia="方正小标宋简体"/>
          <w:b/>
          <w:sz w:val="36"/>
          <w:szCs w:val="36"/>
        </w:rPr>
        <w:t>四、推荐单位意见</w:t>
      </w:r>
    </w:p>
    <w:tbl>
      <w:tblPr>
        <w:tblStyle w:val="6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推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荐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320" w:firstLineChars="19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推荐单位公章</w:t>
            </w:r>
          </w:p>
          <w:p>
            <w:pPr>
              <w:ind w:left="4780" w:leftChars="2390" w:firstLine="560" w:firstLineChars="2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  <w:p>
            <w:pPr>
              <w:ind w:left="4779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五、评审意见</w:t>
      </w:r>
    </w:p>
    <w:tbl>
      <w:tblPr>
        <w:tblStyle w:val="6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2021年江苏省高等教育类教学成果奖分评审委员会主任</w:t>
            </w:r>
          </w:p>
          <w:p>
            <w:pPr>
              <w:spacing w:line="60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600" w:lineRule="exact"/>
              <w:ind w:firstLine="4200" w:firstLineChars="1500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left="3836" w:leftChars="1918"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11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spacing w:line="411" w:lineRule="exac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2021年江苏省</w:t>
      </w:r>
      <w:r>
        <w:rPr>
          <w:rFonts w:ascii="方正小标宋简体" w:hAnsi="仿宋" w:eastAsia="方正小标宋简体"/>
          <w:b/>
          <w:sz w:val="36"/>
          <w:szCs w:val="36"/>
        </w:rPr>
        <w:t>高等教育</w:t>
      </w:r>
      <w:r>
        <w:rPr>
          <w:rFonts w:hint="eastAsia" w:ascii="方正小标宋简体" w:hAnsi="仿宋" w:eastAsia="方正小标宋简体"/>
          <w:b/>
          <w:sz w:val="36"/>
          <w:szCs w:val="36"/>
        </w:rPr>
        <w:t>类</w:t>
      </w:r>
      <w:r>
        <w:rPr>
          <w:rFonts w:ascii="方正小标宋简体" w:hAnsi="仿宋" w:eastAsia="方正小标宋简体"/>
          <w:b/>
          <w:sz w:val="36"/>
          <w:szCs w:val="36"/>
        </w:rPr>
        <w:t>教学成果奖申请书附件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（请以此页为封面，将附件单独装订成册）</w:t>
      </w:r>
    </w:p>
    <w:p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>
      <w:pPr>
        <w:spacing w:line="366" w:lineRule="exact"/>
        <w:ind w:left="200"/>
        <w:rPr>
          <w:rFonts w:ascii="仿宋" w:hAnsi="仿宋" w:eastAsia="仿宋" w:cs="仿宋"/>
          <w:sz w:val="32"/>
          <w:szCs w:val="32"/>
        </w:rPr>
      </w:pPr>
    </w:p>
    <w:p>
      <w:pPr>
        <w:spacing w:line="366" w:lineRule="exact"/>
        <w:ind w:firstLine="320" w:firstLineChars="100"/>
      </w:pPr>
      <w:r>
        <w:rPr>
          <w:rFonts w:ascii="仿宋" w:hAnsi="仿宋" w:eastAsia="仿宋" w:cs="仿宋"/>
          <w:sz w:val="32"/>
          <w:szCs w:val="32"/>
        </w:rPr>
        <w:t>成果名称：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pStyle w:val="2"/>
        <w:ind w:firstLine="320" w:firstLineChars="100"/>
        <w:rPr>
          <w:rFonts w:ascii="仿宋" w:hAnsi="仿宋" w:eastAsia="仿宋"/>
        </w:rPr>
      </w:pPr>
      <w:r>
        <w:rPr>
          <w:rFonts w:ascii="仿宋" w:hAnsi="仿宋" w:eastAsia="仿宋"/>
        </w:rPr>
        <w:t>推荐单位：</w:t>
      </w:r>
    </w:p>
    <w:p>
      <w:pPr>
        <w:pStyle w:val="2"/>
        <w:spacing w:before="5"/>
        <w:rPr>
          <w:rFonts w:ascii="仿宋" w:hAnsi="仿宋" w:eastAsia="仿宋"/>
          <w:sz w:val="33"/>
        </w:rPr>
      </w:pPr>
    </w:p>
    <w:p>
      <w:pPr>
        <w:spacing w:line="282" w:lineRule="exact"/>
      </w:pPr>
    </w:p>
    <w:p>
      <w:pPr>
        <w:spacing w:line="366" w:lineRule="exact"/>
        <w:ind w:firstLine="320" w:firstLineChars="100"/>
      </w:pPr>
      <w:r>
        <w:rPr>
          <w:rFonts w:ascii="仿宋" w:hAnsi="仿宋" w:eastAsia="仿宋" w:cs="仿宋"/>
          <w:sz w:val="32"/>
          <w:szCs w:val="32"/>
        </w:rPr>
        <w:t>推荐序号：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83" w:lineRule="exact"/>
      </w:pPr>
    </w:p>
    <w:p>
      <w:pPr>
        <w:spacing w:line="560" w:lineRule="exact"/>
        <w:ind w:firstLine="320" w:firstLineChars="100"/>
      </w:pPr>
      <w:r>
        <w:rPr>
          <w:rFonts w:ascii="仿宋" w:hAnsi="仿宋" w:eastAsia="仿宋" w:cs="仿宋"/>
          <w:sz w:val="32"/>
          <w:szCs w:val="32"/>
        </w:rPr>
        <w:t>附件目录：</w:t>
      </w:r>
    </w:p>
    <w:p>
      <w:pPr>
        <w:widowControl w:val="0"/>
        <w:tabs>
          <w:tab w:val="left" w:pos="6446"/>
          <w:tab w:val="left" w:pos="7195"/>
        </w:tabs>
        <w:spacing w:line="560" w:lineRule="exact"/>
        <w:ind w:left="300" w:leftChars="150" w:firstLine="400"/>
        <w:jc w:val="both"/>
        <w:rPr>
          <w:rFonts w:ascii="仿宋" w:hAnsi="仿宋" w:eastAsia="仿宋"/>
          <w:kern w:val="2"/>
          <w:sz w:val="32"/>
          <w:szCs w:val="24"/>
        </w:rPr>
      </w:pPr>
      <w:r>
        <w:rPr>
          <w:rFonts w:hint="eastAsia"/>
        </w:rPr>
        <w:t xml:space="preserve">    </w:t>
      </w:r>
      <w:r>
        <w:rPr>
          <w:rFonts w:ascii="仿宋" w:hAnsi="仿宋" w:eastAsia="仿宋"/>
          <w:kern w:val="2"/>
          <w:sz w:val="32"/>
          <w:szCs w:val="24"/>
        </w:rPr>
        <w:t>1.</w:t>
      </w:r>
      <w:r>
        <w:rPr>
          <w:rFonts w:hint="eastAsia" w:ascii="仿宋" w:hAnsi="仿宋" w:eastAsia="仿宋"/>
          <w:kern w:val="2"/>
          <w:sz w:val="32"/>
          <w:szCs w:val="24"/>
        </w:rPr>
        <w:t xml:space="preserve"> 教学成果总结报告</w:t>
      </w:r>
      <w:r>
        <w:rPr>
          <w:rFonts w:ascii="仿宋" w:hAnsi="仿宋" w:eastAsia="仿宋"/>
          <w:kern w:val="2"/>
          <w:sz w:val="32"/>
          <w:szCs w:val="24"/>
        </w:rPr>
        <w:t>（不超过5000</w:t>
      </w:r>
      <w:r>
        <w:rPr>
          <w:rFonts w:hint="eastAsia" w:ascii="仿宋" w:hAnsi="仿宋" w:eastAsia="仿宋"/>
          <w:kern w:val="2"/>
          <w:sz w:val="32"/>
          <w:szCs w:val="24"/>
        </w:rPr>
        <w:t>字</w:t>
      </w:r>
      <w:r>
        <w:rPr>
          <w:rFonts w:ascii="仿宋" w:hAnsi="仿宋" w:eastAsia="仿宋"/>
          <w:kern w:val="2"/>
          <w:sz w:val="32"/>
          <w:szCs w:val="24"/>
        </w:rPr>
        <w:t>，具体要求</w:t>
      </w:r>
      <w:r>
        <w:rPr>
          <w:rFonts w:hint="eastAsia" w:ascii="仿宋" w:hAnsi="仿宋" w:eastAsia="仿宋"/>
          <w:kern w:val="2"/>
          <w:sz w:val="32"/>
          <w:szCs w:val="24"/>
        </w:rPr>
        <w:t>详</w:t>
      </w:r>
      <w:r>
        <w:rPr>
          <w:rFonts w:ascii="仿宋" w:hAnsi="仿宋" w:eastAsia="仿宋"/>
          <w:kern w:val="2"/>
          <w:sz w:val="32"/>
          <w:szCs w:val="24"/>
        </w:rPr>
        <w:t>见《</w:t>
      </w:r>
      <w:r>
        <w:rPr>
          <w:rFonts w:hint="eastAsia" w:ascii="仿宋" w:hAnsi="仿宋" w:eastAsia="仿宋"/>
          <w:kern w:val="2"/>
          <w:sz w:val="32"/>
          <w:szCs w:val="24"/>
        </w:rPr>
        <w:t>江苏省教学成果奖申报表（高等教育类）</w:t>
      </w:r>
      <w:r>
        <w:rPr>
          <w:rFonts w:ascii="仿宋" w:hAnsi="仿宋" w:eastAsia="仿宋"/>
          <w:kern w:val="2"/>
          <w:sz w:val="32"/>
          <w:szCs w:val="24"/>
        </w:rPr>
        <w:t>填表说明》）</w:t>
      </w:r>
    </w:p>
    <w:p>
      <w:pPr>
        <w:widowControl w:val="0"/>
        <w:tabs>
          <w:tab w:val="left" w:pos="6446"/>
          <w:tab w:val="left" w:pos="7195"/>
        </w:tabs>
        <w:spacing w:line="560" w:lineRule="exact"/>
        <w:ind w:left="300" w:leftChars="150" w:firstLine="720" w:firstLineChars="225"/>
        <w:jc w:val="both"/>
        <w:rPr>
          <w:kern w:val="2"/>
          <w:sz w:val="30"/>
          <w:szCs w:val="24"/>
        </w:rPr>
      </w:pPr>
      <w:r>
        <w:rPr>
          <w:rFonts w:hint="eastAsia" w:ascii="仿宋" w:hAnsi="仿宋" w:eastAsia="仿宋"/>
          <w:kern w:val="2"/>
          <w:sz w:val="32"/>
          <w:szCs w:val="24"/>
        </w:rPr>
        <w:t>2</w:t>
      </w:r>
      <w:r>
        <w:rPr>
          <w:rFonts w:ascii="仿宋" w:hAnsi="仿宋" w:eastAsia="仿宋"/>
          <w:kern w:val="2"/>
          <w:sz w:val="32"/>
          <w:szCs w:val="24"/>
        </w:rPr>
        <w:t xml:space="preserve">. </w:t>
      </w:r>
      <w:r>
        <w:rPr>
          <w:rFonts w:hint="eastAsia" w:ascii="仿宋" w:hAnsi="仿宋" w:eastAsia="仿宋"/>
          <w:kern w:val="2"/>
          <w:sz w:val="32"/>
          <w:szCs w:val="24"/>
        </w:rPr>
        <w:t>教学成果应用及效果证明材料（不超过100页）</w:t>
      </w:r>
    </w:p>
    <w:p>
      <w:pPr>
        <w:spacing w:line="560" w:lineRule="exact"/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rPr>
          <w:rFonts w:ascii="仿宋" w:hAnsi="仿宋" w:eastAsia="仿宋" w:cs="仿宋"/>
          <w:sz w:val="31"/>
          <w:szCs w:val="31"/>
        </w:rPr>
      </w:pPr>
    </w:p>
    <w:p>
      <w:pPr>
        <w:spacing w:line="56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bookmarkStart w:id="1" w:name="_GoBack"/>
      <w:bookmarkEnd w:id="1"/>
    </w:p>
    <w:sectPr>
      <w:footerReference r:id="rId3" w:type="default"/>
      <w:footerReference r:id="rId4" w:type="even"/>
      <w:type w:val="continuous"/>
      <w:pgSz w:w="11906" w:h="16838"/>
      <w:pgMar w:top="1440" w:right="1452" w:bottom="1440" w:left="1639" w:header="851" w:footer="992" w:gutter="0"/>
      <w:pgNumType w:start="0"/>
      <w:cols w:space="425" w:num="1"/>
      <w:formProt w:val="0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1693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78"/>
    <w:rsid w:val="000131BA"/>
    <w:rsid w:val="00031124"/>
    <w:rsid w:val="000B4B31"/>
    <w:rsid w:val="000B766E"/>
    <w:rsid w:val="000C4E64"/>
    <w:rsid w:val="00194A82"/>
    <w:rsid w:val="0019777E"/>
    <w:rsid w:val="00202349"/>
    <w:rsid w:val="00294CA5"/>
    <w:rsid w:val="002F2ECE"/>
    <w:rsid w:val="00363A0A"/>
    <w:rsid w:val="00367701"/>
    <w:rsid w:val="003911D7"/>
    <w:rsid w:val="00442FAF"/>
    <w:rsid w:val="00467C93"/>
    <w:rsid w:val="004A3646"/>
    <w:rsid w:val="00507734"/>
    <w:rsid w:val="005431EA"/>
    <w:rsid w:val="005442A4"/>
    <w:rsid w:val="00593B07"/>
    <w:rsid w:val="00611AD0"/>
    <w:rsid w:val="00625501"/>
    <w:rsid w:val="0064543C"/>
    <w:rsid w:val="00671878"/>
    <w:rsid w:val="0069300A"/>
    <w:rsid w:val="006C75F7"/>
    <w:rsid w:val="006F49A9"/>
    <w:rsid w:val="007813C6"/>
    <w:rsid w:val="0079038E"/>
    <w:rsid w:val="007E2582"/>
    <w:rsid w:val="00821DD9"/>
    <w:rsid w:val="00953559"/>
    <w:rsid w:val="009B583E"/>
    <w:rsid w:val="009E2807"/>
    <w:rsid w:val="00A65DB6"/>
    <w:rsid w:val="00A66A82"/>
    <w:rsid w:val="00AA34C2"/>
    <w:rsid w:val="00AC66F4"/>
    <w:rsid w:val="00B25B16"/>
    <w:rsid w:val="00B31282"/>
    <w:rsid w:val="00B84DFB"/>
    <w:rsid w:val="00C235CD"/>
    <w:rsid w:val="00D06B1B"/>
    <w:rsid w:val="00D62FDE"/>
    <w:rsid w:val="00DB1BA5"/>
    <w:rsid w:val="00E15E8A"/>
    <w:rsid w:val="00E46924"/>
    <w:rsid w:val="00E77DD4"/>
    <w:rsid w:val="00E9411D"/>
    <w:rsid w:val="00F225B2"/>
    <w:rsid w:val="00F46BE7"/>
    <w:rsid w:val="00F83078"/>
    <w:rsid w:val="00FA0F79"/>
    <w:rsid w:val="00FC3E25"/>
    <w:rsid w:val="00FF7483"/>
    <w:rsid w:val="3C6312B9"/>
    <w:rsid w:val="43C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widowControl w:val="0"/>
      <w:autoSpaceDE w:val="0"/>
      <w:autoSpaceDN w:val="0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13</Pages>
  <Words>571</Words>
  <Characters>3255</Characters>
  <Lines>27</Lines>
  <Paragraphs>7</Paragraphs>
  <TotalTime>8</TotalTime>
  <ScaleCrop>false</ScaleCrop>
  <LinksUpToDate>false</LinksUpToDate>
  <CharactersWithSpaces>3819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2021-07-01T11:30:00Z</dcterms:created>
  <dc:creator>徐庆</dc:creator>
  <cp:lastModifiedBy>遥米猪</cp:lastModifiedBy>
  <dcterms:modified xsi:type="dcterms:W3CDTF">2021-07-12T10:19:58Z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1E288BB729E9445BBAAC0CF120A9E09B</vt:lpwstr>
  </property>
</Properties>
</file>